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81F4" w14:textId="17D6D5EB" w:rsidR="00B07D6B" w:rsidRPr="00F713A5" w:rsidRDefault="006E2BA3" w:rsidP="00026A85">
      <w:pPr>
        <w:pStyle w:val="a4"/>
        <w:spacing w:line="240" w:lineRule="auto"/>
        <w:ind w:left="1701" w:hanging="1701"/>
        <w:jc w:val="center"/>
        <w:rPr>
          <w:b/>
          <w:sz w:val="40"/>
          <w:szCs w:val="40"/>
        </w:rPr>
      </w:pPr>
      <w:bookmarkStart w:id="0" w:name="_Toc116393888"/>
      <w:bookmarkStart w:id="1" w:name="_Toc320545495"/>
      <w:bookmarkStart w:id="2" w:name="_Toc177109511"/>
      <w:bookmarkStart w:id="3" w:name="_Hlk145509607"/>
      <w:bookmarkStart w:id="4" w:name="_Hlk145509424"/>
      <w:r w:rsidRPr="00F713A5">
        <w:rPr>
          <w:b/>
          <w:sz w:val="40"/>
          <w:szCs w:val="40"/>
        </w:rPr>
        <w:t>南部科學園區</w:t>
      </w:r>
      <w:r w:rsidR="00B07D6B" w:rsidRPr="00F713A5">
        <w:rPr>
          <w:b/>
          <w:sz w:val="40"/>
          <w:szCs w:val="40"/>
        </w:rPr>
        <w:t>資源再生中心廢棄物進廠申請表</w:t>
      </w:r>
      <w:bookmarkEnd w:id="0"/>
      <w:bookmarkEnd w:id="1"/>
      <w:bookmarkEnd w:id="2"/>
    </w:p>
    <w:p w14:paraId="6906739C" w14:textId="1873F6DD" w:rsidR="00B07D6B" w:rsidRPr="00F713A5" w:rsidRDefault="00B07D6B" w:rsidP="00026A85">
      <w:pPr>
        <w:tabs>
          <w:tab w:val="right" w:pos="9540"/>
        </w:tabs>
        <w:snapToGrid w:val="0"/>
        <w:spacing w:beforeLines="50" w:before="180" w:line="0" w:lineRule="atLeast"/>
        <w:jc w:val="both"/>
        <w:rPr>
          <w:rFonts w:eastAsia="標楷體"/>
        </w:rPr>
      </w:pPr>
      <w:bookmarkStart w:id="5" w:name="_Toc116393889"/>
      <w:r w:rsidRPr="00F713A5">
        <w:rPr>
          <w:rFonts w:eastAsia="標楷體"/>
        </w:rPr>
        <w:t>申請類別：</w:t>
      </w:r>
      <w:r w:rsidR="009E4DE9" w:rsidRPr="00F713A5">
        <w:rPr>
          <w:rFonts w:ascii="標楷體" w:eastAsia="標楷體" w:hAnsi="標楷體" w:hint="eastAsia"/>
        </w:rPr>
        <w:t>□</w:t>
      </w:r>
      <w:r w:rsidRPr="00F713A5">
        <w:rPr>
          <w:rFonts w:eastAsia="標楷體"/>
        </w:rPr>
        <w:t>首次申請</w:t>
      </w:r>
      <w:r w:rsidRPr="00F713A5">
        <w:rPr>
          <w:rFonts w:eastAsia="標楷體"/>
        </w:rPr>
        <w:t xml:space="preserve">     </w:t>
      </w:r>
      <w:r w:rsidR="009E4DE9" w:rsidRPr="00F713A5">
        <w:rPr>
          <w:rFonts w:ascii="標楷體" w:eastAsia="標楷體" w:hAnsi="標楷體" w:hint="eastAsia"/>
        </w:rPr>
        <w:t>□</w:t>
      </w:r>
      <w:r w:rsidRPr="00F713A5">
        <w:rPr>
          <w:rFonts w:eastAsia="標楷體"/>
        </w:rPr>
        <w:t>變更申請</w:t>
      </w:r>
      <w:bookmarkEnd w:id="5"/>
      <w:r w:rsidR="009E4DE9" w:rsidRPr="00F713A5">
        <w:rPr>
          <w:rFonts w:eastAsia="標楷體"/>
        </w:rPr>
        <w:t xml:space="preserve">     </w:t>
      </w:r>
      <w:r w:rsidR="00A61968" w:rsidRPr="00F713A5">
        <w:rPr>
          <w:rFonts w:ascii="標楷體" w:eastAsia="標楷體" w:hAnsi="標楷體" w:hint="eastAsia"/>
        </w:rPr>
        <w:t>□</w:t>
      </w:r>
      <w:r w:rsidR="00A61968" w:rsidRPr="00F713A5">
        <w:rPr>
          <w:rFonts w:eastAsia="標楷體"/>
        </w:rPr>
        <w:t>其他</w:t>
      </w:r>
      <w:r w:rsidR="00A61968" w:rsidRPr="00F713A5">
        <w:rPr>
          <w:rFonts w:eastAsia="標楷體" w:hint="eastAsia"/>
        </w:rPr>
        <w:t>：</w:t>
      </w:r>
      <w:r w:rsidR="00A61968" w:rsidRPr="00F713A5">
        <w:rPr>
          <w:rFonts w:eastAsia="標楷體" w:hint="eastAsia"/>
        </w:rPr>
        <w:t>_________________</w:t>
      </w: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5"/>
        <w:gridCol w:w="1326"/>
        <w:gridCol w:w="922"/>
        <w:gridCol w:w="1109"/>
        <w:gridCol w:w="1170"/>
        <w:gridCol w:w="1569"/>
        <w:gridCol w:w="142"/>
        <w:gridCol w:w="2550"/>
      </w:tblGrid>
      <w:tr w:rsidR="00F713A5" w:rsidRPr="00F713A5" w14:paraId="101A406F" w14:textId="77777777" w:rsidTr="00A61968">
        <w:trPr>
          <w:cantSplit/>
          <w:trHeight w:val="480"/>
        </w:trPr>
        <w:tc>
          <w:tcPr>
            <w:tcW w:w="434" w:type="pct"/>
            <w:vMerge w:val="restart"/>
            <w:tcBorders>
              <w:top w:val="single" w:sz="12" w:space="0" w:color="auto"/>
              <w:left w:val="single" w:sz="12" w:space="0" w:color="auto"/>
              <w:bottom w:val="single" w:sz="4" w:space="0" w:color="auto"/>
            </w:tcBorders>
            <w:shd w:val="clear" w:color="auto" w:fill="auto"/>
            <w:vAlign w:val="center"/>
          </w:tcPr>
          <w:p w14:paraId="378E1F2F" w14:textId="77777777" w:rsidR="00B07D6B" w:rsidRPr="00F713A5" w:rsidRDefault="00B07D6B" w:rsidP="00B07D6B">
            <w:pPr>
              <w:snapToGrid w:val="0"/>
              <w:jc w:val="center"/>
              <w:rPr>
                <w:rFonts w:eastAsia="標楷體"/>
                <w:sz w:val="28"/>
                <w:szCs w:val="28"/>
              </w:rPr>
            </w:pPr>
            <w:bookmarkStart w:id="6" w:name="_Toc116393890"/>
            <w:r w:rsidRPr="00F713A5">
              <w:rPr>
                <w:rFonts w:eastAsia="標楷體"/>
                <w:sz w:val="28"/>
                <w:szCs w:val="28"/>
              </w:rPr>
              <w:t>申請機構</w:t>
            </w:r>
            <w:bookmarkEnd w:id="6"/>
          </w:p>
        </w:tc>
        <w:tc>
          <w:tcPr>
            <w:tcW w:w="4566" w:type="pct"/>
            <w:gridSpan w:val="7"/>
            <w:tcBorders>
              <w:top w:val="single" w:sz="12" w:space="0" w:color="auto"/>
              <w:bottom w:val="single" w:sz="4" w:space="0" w:color="auto"/>
              <w:right w:val="single" w:sz="12" w:space="0" w:color="auto"/>
            </w:tcBorders>
            <w:shd w:val="clear" w:color="auto" w:fill="auto"/>
            <w:vAlign w:val="center"/>
          </w:tcPr>
          <w:p w14:paraId="624F1D0C" w14:textId="77777777" w:rsidR="00B07D6B" w:rsidRPr="00F713A5" w:rsidRDefault="00B07D6B" w:rsidP="00B07D6B">
            <w:pPr>
              <w:snapToGrid w:val="0"/>
              <w:jc w:val="both"/>
              <w:rPr>
                <w:rFonts w:eastAsia="標楷體"/>
                <w:sz w:val="28"/>
                <w:szCs w:val="28"/>
              </w:rPr>
            </w:pPr>
            <w:bookmarkStart w:id="7" w:name="_Toc116393891"/>
            <w:r w:rsidRPr="00F713A5">
              <w:rPr>
                <w:rFonts w:eastAsia="標楷體"/>
                <w:sz w:val="28"/>
                <w:szCs w:val="28"/>
              </w:rPr>
              <w:t>名稱</w:t>
            </w:r>
            <w:r w:rsidRPr="00F713A5">
              <w:rPr>
                <w:rFonts w:eastAsia="標楷體"/>
                <w:sz w:val="28"/>
                <w:szCs w:val="28"/>
              </w:rPr>
              <w:t>:</w:t>
            </w:r>
            <w:bookmarkEnd w:id="7"/>
          </w:p>
        </w:tc>
      </w:tr>
      <w:tr w:rsidR="00F713A5" w:rsidRPr="00F713A5" w14:paraId="5D290E3B" w14:textId="77777777" w:rsidTr="00A61968">
        <w:trPr>
          <w:cantSplit/>
          <w:trHeight w:val="480"/>
        </w:trPr>
        <w:tc>
          <w:tcPr>
            <w:tcW w:w="434" w:type="pct"/>
            <w:vMerge/>
            <w:tcBorders>
              <w:top w:val="single" w:sz="4" w:space="0" w:color="auto"/>
              <w:left w:val="single" w:sz="12" w:space="0" w:color="auto"/>
              <w:bottom w:val="single" w:sz="4" w:space="0" w:color="auto"/>
            </w:tcBorders>
            <w:shd w:val="clear" w:color="auto" w:fill="auto"/>
          </w:tcPr>
          <w:p w14:paraId="5A26AB74" w14:textId="77777777" w:rsidR="00B07D6B" w:rsidRPr="00F713A5" w:rsidRDefault="00B07D6B" w:rsidP="00B07D6B">
            <w:pPr>
              <w:snapToGrid w:val="0"/>
              <w:rPr>
                <w:rFonts w:eastAsia="標楷體"/>
                <w:sz w:val="28"/>
                <w:szCs w:val="28"/>
              </w:rPr>
            </w:pPr>
          </w:p>
        </w:tc>
        <w:tc>
          <w:tcPr>
            <w:tcW w:w="4566" w:type="pct"/>
            <w:gridSpan w:val="7"/>
            <w:tcBorders>
              <w:top w:val="single" w:sz="4" w:space="0" w:color="auto"/>
              <w:bottom w:val="single" w:sz="4" w:space="0" w:color="auto"/>
              <w:right w:val="single" w:sz="12" w:space="0" w:color="auto"/>
            </w:tcBorders>
            <w:shd w:val="clear" w:color="auto" w:fill="auto"/>
            <w:vAlign w:val="center"/>
          </w:tcPr>
          <w:p w14:paraId="188C65C6" w14:textId="3B67E738" w:rsidR="00B07D6B" w:rsidRPr="00F713A5" w:rsidRDefault="003F5112" w:rsidP="00B07D6B">
            <w:pPr>
              <w:snapToGrid w:val="0"/>
              <w:jc w:val="both"/>
              <w:rPr>
                <w:rFonts w:eastAsia="標楷體"/>
                <w:sz w:val="28"/>
                <w:szCs w:val="28"/>
              </w:rPr>
            </w:pPr>
            <w:bookmarkStart w:id="8" w:name="_Toc116393892"/>
            <w:r w:rsidRPr="00F713A5">
              <w:rPr>
                <w:rFonts w:eastAsia="標楷體" w:hint="eastAsia"/>
                <w:sz w:val="28"/>
                <w:szCs w:val="28"/>
              </w:rPr>
              <w:t>場</w:t>
            </w:r>
            <w:r w:rsidRPr="00F713A5">
              <w:rPr>
                <w:rFonts w:eastAsia="標楷體" w:hint="eastAsia"/>
                <w:sz w:val="28"/>
                <w:szCs w:val="28"/>
              </w:rPr>
              <w:t>(</w:t>
            </w:r>
            <w:r w:rsidRPr="00F713A5">
              <w:rPr>
                <w:rFonts w:eastAsia="標楷體" w:hint="eastAsia"/>
                <w:sz w:val="28"/>
                <w:szCs w:val="28"/>
              </w:rPr>
              <w:t>廠</w:t>
            </w:r>
            <w:r w:rsidRPr="00F713A5">
              <w:rPr>
                <w:rFonts w:eastAsia="標楷體" w:hint="eastAsia"/>
                <w:sz w:val="28"/>
                <w:szCs w:val="28"/>
              </w:rPr>
              <w:t>)</w:t>
            </w:r>
            <w:r w:rsidR="00B07D6B" w:rsidRPr="00F713A5">
              <w:rPr>
                <w:rFonts w:eastAsia="標楷體"/>
                <w:sz w:val="28"/>
                <w:szCs w:val="28"/>
              </w:rPr>
              <w:t>地址</w:t>
            </w:r>
            <w:r w:rsidR="00B07D6B" w:rsidRPr="00F713A5">
              <w:rPr>
                <w:rFonts w:eastAsia="標楷體"/>
                <w:sz w:val="28"/>
                <w:szCs w:val="28"/>
              </w:rPr>
              <w:t>(</w:t>
            </w:r>
            <w:r w:rsidR="00B07D6B" w:rsidRPr="00F713A5">
              <w:rPr>
                <w:rFonts w:eastAsia="標楷體"/>
                <w:sz w:val="28"/>
                <w:szCs w:val="28"/>
              </w:rPr>
              <w:t>地號</w:t>
            </w:r>
            <w:r w:rsidR="00B07D6B" w:rsidRPr="00F713A5">
              <w:rPr>
                <w:rFonts w:eastAsia="標楷體"/>
                <w:sz w:val="28"/>
                <w:szCs w:val="28"/>
              </w:rPr>
              <w:t>):</w:t>
            </w:r>
            <w:bookmarkEnd w:id="8"/>
          </w:p>
        </w:tc>
      </w:tr>
      <w:tr w:rsidR="00F713A5" w:rsidRPr="00F713A5" w14:paraId="42DEB7C0" w14:textId="77777777" w:rsidTr="00A61968">
        <w:trPr>
          <w:cantSplit/>
          <w:trHeight w:val="482"/>
        </w:trPr>
        <w:tc>
          <w:tcPr>
            <w:tcW w:w="434" w:type="pct"/>
            <w:vMerge/>
            <w:tcBorders>
              <w:top w:val="single" w:sz="4" w:space="0" w:color="auto"/>
              <w:left w:val="single" w:sz="12" w:space="0" w:color="auto"/>
              <w:bottom w:val="single" w:sz="4" w:space="0" w:color="auto"/>
            </w:tcBorders>
            <w:vAlign w:val="center"/>
          </w:tcPr>
          <w:p w14:paraId="0B13DB35" w14:textId="77777777" w:rsidR="00B07D6B" w:rsidRPr="00F713A5" w:rsidRDefault="00B07D6B" w:rsidP="00B07D6B">
            <w:pPr>
              <w:snapToGrid w:val="0"/>
              <w:jc w:val="both"/>
              <w:rPr>
                <w:rFonts w:eastAsia="標楷體"/>
                <w:sz w:val="28"/>
                <w:szCs w:val="28"/>
              </w:rPr>
            </w:pPr>
          </w:p>
        </w:tc>
        <w:tc>
          <w:tcPr>
            <w:tcW w:w="4566" w:type="pct"/>
            <w:gridSpan w:val="7"/>
            <w:tcBorders>
              <w:top w:val="single" w:sz="4" w:space="0" w:color="auto"/>
              <w:bottom w:val="single" w:sz="4" w:space="0" w:color="auto"/>
              <w:right w:val="single" w:sz="12" w:space="0" w:color="auto"/>
            </w:tcBorders>
            <w:vAlign w:val="center"/>
          </w:tcPr>
          <w:p w14:paraId="13CD37B4" w14:textId="77777777" w:rsidR="00B07D6B" w:rsidRPr="00F713A5" w:rsidRDefault="00B07D6B" w:rsidP="00B07D6B">
            <w:pPr>
              <w:snapToGrid w:val="0"/>
              <w:jc w:val="both"/>
              <w:rPr>
                <w:rFonts w:eastAsia="標楷體"/>
                <w:sz w:val="28"/>
                <w:szCs w:val="28"/>
              </w:rPr>
            </w:pPr>
            <w:bookmarkStart w:id="9" w:name="_Toc116393893"/>
            <w:r w:rsidRPr="00F713A5">
              <w:rPr>
                <w:rFonts w:eastAsia="標楷體"/>
                <w:sz w:val="28"/>
                <w:szCs w:val="28"/>
              </w:rPr>
              <w:t>行業別</w:t>
            </w:r>
            <w:r w:rsidRPr="00F713A5">
              <w:rPr>
                <w:rFonts w:eastAsia="標楷體"/>
                <w:sz w:val="28"/>
                <w:szCs w:val="28"/>
              </w:rPr>
              <w:t>:</w:t>
            </w:r>
            <w:bookmarkEnd w:id="9"/>
          </w:p>
        </w:tc>
      </w:tr>
      <w:tr w:rsidR="00F713A5" w:rsidRPr="00F713A5" w14:paraId="229E3796" w14:textId="77777777" w:rsidTr="00AD2500">
        <w:trPr>
          <w:cantSplit/>
          <w:trHeight w:val="482"/>
        </w:trPr>
        <w:tc>
          <w:tcPr>
            <w:tcW w:w="1123" w:type="pct"/>
            <w:gridSpan w:val="2"/>
            <w:tcBorders>
              <w:top w:val="single" w:sz="4" w:space="0" w:color="auto"/>
              <w:left w:val="single" w:sz="12" w:space="0" w:color="auto"/>
              <w:bottom w:val="single" w:sz="12" w:space="0" w:color="auto"/>
            </w:tcBorders>
            <w:vAlign w:val="center"/>
          </w:tcPr>
          <w:p w14:paraId="753C25E6" w14:textId="6FEFA1CF" w:rsidR="00B07D6B" w:rsidRPr="00F713A5" w:rsidRDefault="00B07D6B" w:rsidP="00B07D6B">
            <w:pPr>
              <w:snapToGrid w:val="0"/>
              <w:jc w:val="both"/>
              <w:rPr>
                <w:rFonts w:eastAsia="標楷體"/>
                <w:sz w:val="28"/>
                <w:szCs w:val="28"/>
              </w:rPr>
            </w:pPr>
            <w:bookmarkStart w:id="10" w:name="_Toc116393894"/>
            <w:r w:rsidRPr="00F713A5">
              <w:rPr>
                <w:rFonts w:eastAsia="標楷體"/>
                <w:sz w:val="28"/>
                <w:szCs w:val="28"/>
              </w:rPr>
              <w:t>負責人</w:t>
            </w:r>
            <w:r w:rsidRPr="00F713A5">
              <w:rPr>
                <w:rFonts w:eastAsia="標楷體"/>
                <w:sz w:val="28"/>
                <w:szCs w:val="28"/>
              </w:rPr>
              <w:t>:</w:t>
            </w:r>
            <w:bookmarkEnd w:id="10"/>
          </w:p>
        </w:tc>
        <w:tc>
          <w:tcPr>
            <w:tcW w:w="1055" w:type="pct"/>
            <w:gridSpan w:val="2"/>
            <w:tcBorders>
              <w:top w:val="single" w:sz="4" w:space="0" w:color="auto"/>
              <w:bottom w:val="single" w:sz="12" w:space="0" w:color="auto"/>
            </w:tcBorders>
            <w:vAlign w:val="center"/>
          </w:tcPr>
          <w:p w14:paraId="1F86F100" w14:textId="77777777" w:rsidR="00B07D6B" w:rsidRPr="00F713A5" w:rsidRDefault="00B07D6B" w:rsidP="00B07D6B">
            <w:pPr>
              <w:snapToGrid w:val="0"/>
              <w:jc w:val="both"/>
              <w:rPr>
                <w:rFonts w:eastAsia="標楷體"/>
                <w:sz w:val="28"/>
                <w:szCs w:val="28"/>
              </w:rPr>
            </w:pPr>
            <w:bookmarkStart w:id="11" w:name="_Toc116393895"/>
            <w:r w:rsidRPr="00F713A5">
              <w:rPr>
                <w:rFonts w:eastAsia="標楷體"/>
                <w:sz w:val="28"/>
                <w:szCs w:val="28"/>
              </w:rPr>
              <w:t>聯絡人</w:t>
            </w:r>
            <w:r w:rsidRPr="00F713A5">
              <w:rPr>
                <w:rFonts w:eastAsia="標楷體"/>
                <w:sz w:val="28"/>
                <w:szCs w:val="28"/>
              </w:rPr>
              <w:t>:</w:t>
            </w:r>
            <w:bookmarkEnd w:id="11"/>
          </w:p>
        </w:tc>
        <w:tc>
          <w:tcPr>
            <w:tcW w:w="1423" w:type="pct"/>
            <w:gridSpan w:val="2"/>
            <w:tcBorders>
              <w:top w:val="single" w:sz="4" w:space="0" w:color="auto"/>
              <w:bottom w:val="single" w:sz="12" w:space="0" w:color="auto"/>
            </w:tcBorders>
            <w:vAlign w:val="center"/>
          </w:tcPr>
          <w:p w14:paraId="16D85E00" w14:textId="77777777" w:rsidR="00B07D6B" w:rsidRPr="00F713A5" w:rsidRDefault="00B07D6B" w:rsidP="00B07D6B">
            <w:pPr>
              <w:snapToGrid w:val="0"/>
              <w:jc w:val="both"/>
              <w:rPr>
                <w:rFonts w:eastAsia="標楷體"/>
                <w:sz w:val="28"/>
                <w:szCs w:val="28"/>
              </w:rPr>
            </w:pPr>
            <w:bookmarkStart w:id="12" w:name="_Toc116393896"/>
            <w:r w:rsidRPr="00F713A5">
              <w:rPr>
                <w:rFonts w:eastAsia="標楷體"/>
                <w:sz w:val="28"/>
                <w:szCs w:val="28"/>
              </w:rPr>
              <w:t>電話</w:t>
            </w:r>
            <w:r w:rsidRPr="00F713A5">
              <w:rPr>
                <w:rFonts w:eastAsia="標楷體"/>
                <w:sz w:val="28"/>
                <w:szCs w:val="28"/>
              </w:rPr>
              <w:t>(</w:t>
            </w:r>
            <w:r w:rsidRPr="00F713A5">
              <w:rPr>
                <w:rFonts w:eastAsia="標楷體"/>
                <w:sz w:val="28"/>
                <w:szCs w:val="28"/>
              </w:rPr>
              <w:t>分機</w:t>
            </w:r>
            <w:r w:rsidRPr="00F713A5">
              <w:rPr>
                <w:rFonts w:eastAsia="標楷體"/>
                <w:sz w:val="28"/>
                <w:szCs w:val="28"/>
              </w:rPr>
              <w:t>):</w:t>
            </w:r>
            <w:bookmarkEnd w:id="12"/>
          </w:p>
        </w:tc>
        <w:tc>
          <w:tcPr>
            <w:tcW w:w="1399" w:type="pct"/>
            <w:gridSpan w:val="2"/>
            <w:tcBorders>
              <w:top w:val="single" w:sz="4" w:space="0" w:color="auto"/>
              <w:bottom w:val="single" w:sz="12" w:space="0" w:color="auto"/>
              <w:right w:val="single" w:sz="12" w:space="0" w:color="auto"/>
            </w:tcBorders>
            <w:vAlign w:val="center"/>
          </w:tcPr>
          <w:p w14:paraId="059AE70B" w14:textId="77777777" w:rsidR="00B07D6B" w:rsidRPr="00F713A5" w:rsidRDefault="00B07D6B" w:rsidP="00B07D6B">
            <w:pPr>
              <w:snapToGrid w:val="0"/>
              <w:jc w:val="both"/>
              <w:rPr>
                <w:rFonts w:eastAsia="標楷體"/>
                <w:sz w:val="28"/>
                <w:szCs w:val="28"/>
              </w:rPr>
            </w:pPr>
            <w:bookmarkStart w:id="13" w:name="_Toc116393897"/>
            <w:r w:rsidRPr="00F713A5">
              <w:rPr>
                <w:rFonts w:eastAsia="標楷體"/>
                <w:sz w:val="28"/>
                <w:szCs w:val="28"/>
              </w:rPr>
              <w:t>傳真</w:t>
            </w:r>
            <w:r w:rsidRPr="00F713A5">
              <w:rPr>
                <w:rFonts w:eastAsia="標楷體"/>
                <w:sz w:val="28"/>
                <w:szCs w:val="28"/>
              </w:rPr>
              <w:t>:</w:t>
            </w:r>
            <w:bookmarkEnd w:id="13"/>
          </w:p>
        </w:tc>
      </w:tr>
      <w:tr w:rsidR="00F713A5" w:rsidRPr="00F713A5" w14:paraId="0D383717" w14:textId="77777777" w:rsidTr="009D2DB1">
        <w:trPr>
          <w:trHeight w:val="507"/>
        </w:trPr>
        <w:tc>
          <w:tcPr>
            <w:tcW w:w="3675" w:type="pct"/>
            <w:gridSpan w:val="7"/>
            <w:tcBorders>
              <w:top w:val="single" w:sz="12" w:space="0" w:color="auto"/>
              <w:left w:val="nil"/>
              <w:bottom w:val="double" w:sz="4" w:space="0" w:color="auto"/>
              <w:right w:val="nil"/>
            </w:tcBorders>
            <w:vAlign w:val="center"/>
          </w:tcPr>
          <w:p w14:paraId="2AC73DE0" w14:textId="77777777" w:rsidR="00B07D6B" w:rsidRPr="00F713A5" w:rsidRDefault="00B07D6B" w:rsidP="009D2DB1">
            <w:pPr>
              <w:snapToGrid w:val="0"/>
              <w:jc w:val="center"/>
              <w:rPr>
                <w:rFonts w:eastAsia="標楷體"/>
                <w:sz w:val="28"/>
                <w:szCs w:val="28"/>
              </w:rPr>
            </w:pPr>
          </w:p>
        </w:tc>
        <w:tc>
          <w:tcPr>
            <w:tcW w:w="1325" w:type="pct"/>
            <w:tcBorders>
              <w:top w:val="single" w:sz="12" w:space="0" w:color="auto"/>
              <w:left w:val="nil"/>
              <w:bottom w:val="single" w:sz="4" w:space="0" w:color="auto"/>
              <w:right w:val="nil"/>
            </w:tcBorders>
            <w:vAlign w:val="center"/>
          </w:tcPr>
          <w:p w14:paraId="389D7FAF" w14:textId="77777777" w:rsidR="00B07D6B" w:rsidRPr="00F713A5" w:rsidRDefault="00B07D6B" w:rsidP="009D2DB1">
            <w:pPr>
              <w:snapToGrid w:val="0"/>
              <w:jc w:val="center"/>
              <w:rPr>
                <w:rFonts w:eastAsia="標楷體"/>
                <w:sz w:val="28"/>
                <w:szCs w:val="28"/>
              </w:rPr>
            </w:pPr>
          </w:p>
        </w:tc>
      </w:tr>
      <w:tr w:rsidR="00F713A5" w:rsidRPr="00F713A5" w14:paraId="3704F38F" w14:textId="77777777" w:rsidTr="00AD2500">
        <w:tc>
          <w:tcPr>
            <w:tcW w:w="3675" w:type="pct"/>
            <w:gridSpan w:val="7"/>
            <w:tcBorders>
              <w:top w:val="double" w:sz="4" w:space="0" w:color="auto"/>
              <w:left w:val="double" w:sz="4" w:space="0" w:color="auto"/>
              <w:bottom w:val="single" w:sz="4" w:space="0" w:color="auto"/>
              <w:right w:val="double" w:sz="4" w:space="0" w:color="auto"/>
            </w:tcBorders>
          </w:tcPr>
          <w:p w14:paraId="40A63104" w14:textId="77777777" w:rsidR="00B07D6B" w:rsidRPr="00F713A5" w:rsidRDefault="00B07D6B" w:rsidP="00B07D6B">
            <w:pPr>
              <w:snapToGrid w:val="0"/>
              <w:jc w:val="center"/>
              <w:rPr>
                <w:rFonts w:eastAsia="標楷體"/>
                <w:sz w:val="20"/>
              </w:rPr>
            </w:pPr>
            <w:bookmarkStart w:id="14" w:name="_Toc116393898"/>
            <w:r w:rsidRPr="00F713A5">
              <w:rPr>
                <w:rFonts w:eastAsia="標楷體"/>
                <w:sz w:val="28"/>
                <w:szCs w:val="28"/>
              </w:rPr>
              <w:t>申請進廠之廢棄物種類及交付數量</w:t>
            </w:r>
            <w:r w:rsidRPr="00F713A5">
              <w:rPr>
                <w:rFonts w:eastAsia="標楷體"/>
                <w:sz w:val="20"/>
              </w:rPr>
              <w:t>(</w:t>
            </w:r>
            <w:r w:rsidRPr="00F713A5">
              <w:rPr>
                <w:rFonts w:eastAsia="標楷體"/>
                <w:sz w:val="20"/>
              </w:rPr>
              <w:t>申請機構填寫</w:t>
            </w:r>
            <w:r w:rsidRPr="00F713A5">
              <w:rPr>
                <w:rFonts w:eastAsia="標楷體"/>
                <w:sz w:val="20"/>
              </w:rPr>
              <w:t>)</w:t>
            </w:r>
            <w:bookmarkEnd w:id="14"/>
          </w:p>
        </w:tc>
        <w:tc>
          <w:tcPr>
            <w:tcW w:w="1325" w:type="pct"/>
            <w:vMerge w:val="restart"/>
            <w:tcBorders>
              <w:top w:val="single" w:sz="4" w:space="0" w:color="auto"/>
              <w:left w:val="double" w:sz="4" w:space="0" w:color="auto"/>
              <w:right w:val="single" w:sz="4" w:space="0" w:color="auto"/>
            </w:tcBorders>
            <w:vAlign w:val="center"/>
          </w:tcPr>
          <w:p w14:paraId="42B3411E" w14:textId="77777777" w:rsidR="00B07D6B" w:rsidRPr="00F713A5" w:rsidRDefault="00B07D6B" w:rsidP="00B07D6B">
            <w:pPr>
              <w:snapToGrid w:val="0"/>
              <w:ind w:rightChars="-93" w:right="-223"/>
              <w:jc w:val="center"/>
              <w:rPr>
                <w:rFonts w:eastAsia="標楷體"/>
                <w:sz w:val="28"/>
                <w:szCs w:val="28"/>
              </w:rPr>
            </w:pPr>
            <w:bookmarkStart w:id="15" w:name="_Toc116393899"/>
            <w:r w:rsidRPr="00F713A5">
              <w:rPr>
                <w:rFonts w:eastAsia="標楷體"/>
                <w:sz w:val="28"/>
                <w:szCs w:val="28"/>
              </w:rPr>
              <w:t>管理局核定</w:t>
            </w:r>
            <w:bookmarkEnd w:id="15"/>
          </w:p>
          <w:p w14:paraId="71D5ED7E" w14:textId="77777777" w:rsidR="00B07D6B" w:rsidRPr="00F713A5" w:rsidRDefault="00B07D6B" w:rsidP="00B07D6B">
            <w:pPr>
              <w:snapToGrid w:val="0"/>
              <w:jc w:val="center"/>
              <w:rPr>
                <w:rFonts w:eastAsia="標楷體"/>
                <w:sz w:val="20"/>
              </w:rPr>
            </w:pPr>
            <w:bookmarkStart w:id="16" w:name="_Toc116393900"/>
            <w:r w:rsidRPr="00F713A5">
              <w:rPr>
                <w:rFonts w:eastAsia="標楷體"/>
                <w:sz w:val="20"/>
              </w:rPr>
              <w:t>(</w:t>
            </w:r>
            <w:r w:rsidRPr="00F713A5">
              <w:rPr>
                <w:rFonts w:eastAsia="標楷體"/>
                <w:sz w:val="20"/>
              </w:rPr>
              <w:t>管理局填寫</w:t>
            </w:r>
            <w:r w:rsidRPr="00F713A5">
              <w:rPr>
                <w:rFonts w:eastAsia="標楷體"/>
                <w:sz w:val="20"/>
              </w:rPr>
              <w:t>)</w:t>
            </w:r>
            <w:bookmarkEnd w:id="16"/>
          </w:p>
        </w:tc>
      </w:tr>
      <w:tr w:rsidR="00F713A5" w:rsidRPr="00F713A5" w14:paraId="56ECADAA" w14:textId="77777777" w:rsidTr="00A61968">
        <w:trPr>
          <w:trHeight w:val="653"/>
        </w:trPr>
        <w:tc>
          <w:tcPr>
            <w:tcW w:w="434" w:type="pct"/>
            <w:tcBorders>
              <w:top w:val="single" w:sz="4" w:space="0" w:color="auto"/>
              <w:left w:val="double" w:sz="4" w:space="0" w:color="auto"/>
            </w:tcBorders>
            <w:vAlign w:val="center"/>
          </w:tcPr>
          <w:p w14:paraId="5400874B" w14:textId="77777777" w:rsidR="00B07D6B" w:rsidRPr="00F713A5" w:rsidRDefault="00B07D6B" w:rsidP="00B07D6B">
            <w:pPr>
              <w:snapToGrid w:val="0"/>
              <w:jc w:val="center"/>
              <w:rPr>
                <w:rFonts w:eastAsia="標楷體"/>
              </w:rPr>
            </w:pPr>
            <w:bookmarkStart w:id="17" w:name="_Toc116393901"/>
            <w:r w:rsidRPr="00F713A5">
              <w:rPr>
                <w:rFonts w:eastAsia="標楷體"/>
              </w:rPr>
              <w:t>廢棄物代碼</w:t>
            </w:r>
            <w:bookmarkEnd w:id="17"/>
          </w:p>
        </w:tc>
        <w:tc>
          <w:tcPr>
            <w:tcW w:w="1168" w:type="pct"/>
            <w:gridSpan w:val="2"/>
            <w:tcBorders>
              <w:top w:val="single" w:sz="4" w:space="0" w:color="auto"/>
            </w:tcBorders>
            <w:vAlign w:val="center"/>
          </w:tcPr>
          <w:p w14:paraId="335339FD" w14:textId="77777777" w:rsidR="00B07D6B" w:rsidRPr="00F713A5" w:rsidRDefault="00B07D6B" w:rsidP="00B07D6B">
            <w:pPr>
              <w:snapToGrid w:val="0"/>
              <w:jc w:val="center"/>
              <w:rPr>
                <w:rFonts w:eastAsia="標楷體"/>
              </w:rPr>
            </w:pPr>
            <w:bookmarkStart w:id="18" w:name="_Toc116393902"/>
            <w:r w:rsidRPr="00F713A5">
              <w:rPr>
                <w:rFonts w:eastAsia="標楷體"/>
              </w:rPr>
              <w:t>廢棄物名稱</w:t>
            </w:r>
            <w:bookmarkEnd w:id="18"/>
          </w:p>
        </w:tc>
        <w:tc>
          <w:tcPr>
            <w:tcW w:w="576" w:type="pct"/>
            <w:tcBorders>
              <w:top w:val="single" w:sz="4" w:space="0" w:color="auto"/>
            </w:tcBorders>
            <w:shd w:val="clear" w:color="auto" w:fill="auto"/>
            <w:vAlign w:val="center"/>
          </w:tcPr>
          <w:p w14:paraId="1AE46E69" w14:textId="77777777" w:rsidR="00B07D6B" w:rsidRPr="00F713A5" w:rsidRDefault="00B07D6B" w:rsidP="00B07D6B">
            <w:pPr>
              <w:snapToGrid w:val="0"/>
              <w:jc w:val="center"/>
              <w:rPr>
                <w:rFonts w:eastAsia="標楷體"/>
              </w:rPr>
            </w:pPr>
            <w:bookmarkStart w:id="19" w:name="_Toc116393903"/>
            <w:r w:rsidRPr="00F713A5">
              <w:rPr>
                <w:rFonts w:eastAsia="標楷體"/>
              </w:rPr>
              <w:t>交付數量</w:t>
            </w:r>
            <w:r w:rsidRPr="00F713A5">
              <w:rPr>
                <w:rFonts w:eastAsia="標楷體"/>
              </w:rPr>
              <w:br w:type="textWrapping" w:clear="all"/>
              <w:t>(</w:t>
            </w:r>
            <w:r w:rsidRPr="00F713A5">
              <w:rPr>
                <w:rFonts w:eastAsia="標楷體"/>
              </w:rPr>
              <w:t>公噸</w:t>
            </w:r>
            <w:r w:rsidRPr="00F713A5">
              <w:rPr>
                <w:rFonts w:eastAsia="標楷體"/>
              </w:rPr>
              <w:t>/</w:t>
            </w:r>
            <w:r w:rsidRPr="00F713A5">
              <w:rPr>
                <w:rFonts w:eastAsia="標楷體"/>
              </w:rPr>
              <w:t>月</w:t>
            </w:r>
            <w:r w:rsidRPr="00F713A5">
              <w:rPr>
                <w:rFonts w:eastAsia="標楷體"/>
              </w:rPr>
              <w:t>)</w:t>
            </w:r>
            <w:bookmarkEnd w:id="19"/>
          </w:p>
        </w:tc>
        <w:tc>
          <w:tcPr>
            <w:tcW w:w="608" w:type="pct"/>
            <w:tcBorders>
              <w:top w:val="single" w:sz="4" w:space="0" w:color="auto"/>
            </w:tcBorders>
            <w:shd w:val="clear" w:color="auto" w:fill="auto"/>
            <w:vAlign w:val="center"/>
          </w:tcPr>
          <w:p w14:paraId="486C8145" w14:textId="77777777" w:rsidR="00B07D6B" w:rsidRPr="00F713A5" w:rsidRDefault="00B07D6B" w:rsidP="00B07D6B">
            <w:pPr>
              <w:snapToGrid w:val="0"/>
              <w:jc w:val="center"/>
              <w:rPr>
                <w:rFonts w:eastAsia="標楷體"/>
              </w:rPr>
            </w:pPr>
            <w:bookmarkStart w:id="20" w:name="_Toc116393904"/>
            <w:r w:rsidRPr="00F713A5">
              <w:rPr>
                <w:rFonts w:eastAsia="標楷體"/>
              </w:rPr>
              <w:t>起始</w:t>
            </w:r>
            <w:bookmarkEnd w:id="20"/>
          </w:p>
          <w:p w14:paraId="05A806B7" w14:textId="77777777" w:rsidR="00B07D6B" w:rsidRPr="00F713A5" w:rsidRDefault="00B07D6B" w:rsidP="00B07D6B">
            <w:pPr>
              <w:snapToGrid w:val="0"/>
              <w:jc w:val="center"/>
              <w:rPr>
                <w:rFonts w:eastAsia="標楷體"/>
              </w:rPr>
            </w:pPr>
            <w:bookmarkStart w:id="21" w:name="_Toc116393905"/>
            <w:r w:rsidRPr="00F713A5">
              <w:rPr>
                <w:rFonts w:eastAsia="標楷體"/>
              </w:rPr>
              <w:t>交付日期</w:t>
            </w:r>
            <w:bookmarkEnd w:id="21"/>
          </w:p>
        </w:tc>
        <w:tc>
          <w:tcPr>
            <w:tcW w:w="889" w:type="pct"/>
            <w:gridSpan w:val="2"/>
            <w:tcBorders>
              <w:top w:val="single" w:sz="4" w:space="0" w:color="auto"/>
              <w:right w:val="double" w:sz="4" w:space="0" w:color="auto"/>
            </w:tcBorders>
            <w:shd w:val="clear" w:color="auto" w:fill="auto"/>
            <w:vAlign w:val="center"/>
          </w:tcPr>
          <w:p w14:paraId="1A165B5F" w14:textId="77777777" w:rsidR="00B07D6B" w:rsidRPr="00F713A5" w:rsidRDefault="00B07D6B" w:rsidP="00B07D6B">
            <w:pPr>
              <w:snapToGrid w:val="0"/>
              <w:jc w:val="center"/>
              <w:rPr>
                <w:rFonts w:eastAsia="標楷體"/>
              </w:rPr>
            </w:pPr>
            <w:bookmarkStart w:id="22" w:name="_Toc116393906"/>
            <w:r w:rsidRPr="00F713A5">
              <w:rPr>
                <w:rFonts w:eastAsia="標楷體"/>
              </w:rPr>
              <w:t>備註</w:t>
            </w:r>
            <w:bookmarkEnd w:id="22"/>
          </w:p>
        </w:tc>
        <w:tc>
          <w:tcPr>
            <w:tcW w:w="1325" w:type="pct"/>
            <w:vMerge/>
            <w:tcBorders>
              <w:left w:val="double" w:sz="4" w:space="0" w:color="auto"/>
              <w:right w:val="single" w:sz="4" w:space="0" w:color="auto"/>
            </w:tcBorders>
            <w:shd w:val="clear" w:color="auto" w:fill="auto"/>
            <w:vAlign w:val="center"/>
          </w:tcPr>
          <w:p w14:paraId="66BC0A86" w14:textId="77777777" w:rsidR="00B07D6B" w:rsidRPr="00F713A5" w:rsidRDefault="00B07D6B" w:rsidP="00B07D6B">
            <w:pPr>
              <w:snapToGrid w:val="0"/>
              <w:jc w:val="center"/>
              <w:rPr>
                <w:rFonts w:eastAsia="標楷體"/>
              </w:rPr>
            </w:pPr>
          </w:p>
        </w:tc>
      </w:tr>
      <w:tr w:rsidR="00F713A5" w:rsidRPr="00F713A5" w14:paraId="11280F81" w14:textId="77777777" w:rsidTr="00A61968">
        <w:trPr>
          <w:trHeight w:val="732"/>
        </w:trPr>
        <w:tc>
          <w:tcPr>
            <w:tcW w:w="434" w:type="pct"/>
            <w:tcBorders>
              <w:top w:val="single" w:sz="4" w:space="0" w:color="auto"/>
              <w:left w:val="double" w:sz="4" w:space="0" w:color="auto"/>
              <w:bottom w:val="single" w:sz="4" w:space="0" w:color="auto"/>
            </w:tcBorders>
            <w:vAlign w:val="center"/>
          </w:tcPr>
          <w:p w14:paraId="50CF3DAE" w14:textId="77777777" w:rsidR="00B07D6B" w:rsidRPr="00F713A5" w:rsidRDefault="00B07D6B" w:rsidP="00B07D6B">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397E1DC5" w14:textId="77777777" w:rsidR="00B07D6B" w:rsidRPr="00F713A5" w:rsidRDefault="00B07D6B" w:rsidP="00B07D6B">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3648D513" w14:textId="77777777" w:rsidR="00B07D6B" w:rsidRPr="00F713A5" w:rsidRDefault="00B07D6B" w:rsidP="00B07D6B">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232310D2" w14:textId="77777777" w:rsidR="00B07D6B" w:rsidRPr="00F713A5" w:rsidRDefault="00B07D6B" w:rsidP="00B07D6B">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134916BE" w14:textId="77777777" w:rsidR="00B07D6B" w:rsidRPr="00F713A5" w:rsidRDefault="00B07D6B" w:rsidP="00B07D6B">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75FA3151" w14:textId="01937FA5" w:rsidR="00B07D6B" w:rsidRPr="00F713A5" w:rsidRDefault="009E4DE9" w:rsidP="00B07D6B">
            <w:pPr>
              <w:snapToGrid w:val="0"/>
              <w:spacing w:before="60"/>
              <w:jc w:val="both"/>
              <w:rPr>
                <w:rFonts w:eastAsia="標楷體"/>
                <w:szCs w:val="24"/>
              </w:rPr>
            </w:pPr>
            <w:bookmarkStart w:id="23" w:name="_Toc116393907"/>
            <w:r w:rsidRPr="00F713A5">
              <w:rPr>
                <w:rFonts w:ascii="標楷體" w:eastAsia="標楷體" w:hAnsi="標楷體" w:hint="eastAsia"/>
              </w:rPr>
              <w:t>□</w:t>
            </w:r>
            <w:r w:rsidR="00B07D6B" w:rsidRPr="00F713A5">
              <w:rPr>
                <w:rFonts w:eastAsia="標楷體"/>
                <w:szCs w:val="24"/>
              </w:rPr>
              <w:t>同意</w:t>
            </w:r>
            <w:r w:rsidR="00B07D6B" w:rsidRPr="00F713A5">
              <w:rPr>
                <w:rFonts w:eastAsia="標楷體"/>
                <w:szCs w:val="24"/>
              </w:rPr>
              <w:t xml:space="preserve"> </w:t>
            </w:r>
            <w:r w:rsidRPr="00F713A5">
              <w:rPr>
                <w:rFonts w:ascii="標楷體" w:eastAsia="標楷體" w:hAnsi="標楷體" w:hint="eastAsia"/>
              </w:rPr>
              <w:t>□</w:t>
            </w:r>
            <w:r w:rsidR="00B07D6B" w:rsidRPr="00F713A5">
              <w:rPr>
                <w:rFonts w:eastAsia="標楷體"/>
                <w:szCs w:val="24"/>
              </w:rPr>
              <w:t>不同意</w:t>
            </w:r>
            <w:r w:rsidR="00B07D6B" w:rsidRPr="00F713A5">
              <w:rPr>
                <w:rFonts w:eastAsia="標楷體"/>
                <w:szCs w:val="24"/>
              </w:rPr>
              <w:t xml:space="preserve"> </w:t>
            </w:r>
            <w:r w:rsidR="00B07D6B" w:rsidRPr="00F713A5">
              <w:rPr>
                <w:rFonts w:eastAsia="標楷體"/>
                <w:szCs w:val="24"/>
              </w:rPr>
              <w:t>進廠</w:t>
            </w:r>
            <w:bookmarkEnd w:id="23"/>
          </w:p>
          <w:p w14:paraId="1A42D668" w14:textId="65D768AD" w:rsidR="00B07D6B" w:rsidRPr="00F713A5" w:rsidRDefault="009E4DE9" w:rsidP="00B07D6B">
            <w:pPr>
              <w:snapToGrid w:val="0"/>
              <w:spacing w:before="60"/>
              <w:jc w:val="both"/>
              <w:rPr>
                <w:rFonts w:eastAsia="標楷體"/>
                <w:szCs w:val="24"/>
              </w:rPr>
            </w:pPr>
            <w:bookmarkStart w:id="24" w:name="_Toc116393908"/>
            <w:r w:rsidRPr="00F713A5">
              <w:rPr>
                <w:rFonts w:ascii="標楷體" w:eastAsia="標楷體" w:hAnsi="標楷體" w:hint="eastAsia"/>
              </w:rPr>
              <w:t>□</w:t>
            </w:r>
            <w:r w:rsidR="00B07D6B" w:rsidRPr="00F713A5">
              <w:rPr>
                <w:rFonts w:eastAsia="標楷體"/>
                <w:szCs w:val="24"/>
              </w:rPr>
              <w:t>補正文件後再核定</w:t>
            </w:r>
            <w:bookmarkEnd w:id="24"/>
          </w:p>
        </w:tc>
      </w:tr>
      <w:tr w:rsidR="00F713A5" w:rsidRPr="00F713A5" w14:paraId="0AC78174" w14:textId="77777777" w:rsidTr="00A61968">
        <w:trPr>
          <w:trHeight w:val="732"/>
        </w:trPr>
        <w:tc>
          <w:tcPr>
            <w:tcW w:w="434" w:type="pct"/>
            <w:tcBorders>
              <w:top w:val="single" w:sz="4" w:space="0" w:color="auto"/>
              <w:left w:val="double" w:sz="4" w:space="0" w:color="auto"/>
              <w:bottom w:val="single" w:sz="4" w:space="0" w:color="auto"/>
            </w:tcBorders>
            <w:vAlign w:val="center"/>
          </w:tcPr>
          <w:p w14:paraId="48E7726C" w14:textId="77777777" w:rsidR="00B07D6B" w:rsidRPr="00F713A5" w:rsidRDefault="00B07D6B" w:rsidP="00B07D6B">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721D79AA" w14:textId="77777777" w:rsidR="00B07D6B" w:rsidRPr="00F713A5" w:rsidRDefault="00B07D6B" w:rsidP="00B07D6B">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6FD16631" w14:textId="77777777" w:rsidR="00B07D6B" w:rsidRPr="00F713A5" w:rsidRDefault="00B07D6B" w:rsidP="00B07D6B">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4F4A5452" w14:textId="77777777" w:rsidR="00B07D6B" w:rsidRPr="00F713A5" w:rsidRDefault="00B07D6B" w:rsidP="00B07D6B">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7191A4A1" w14:textId="77777777" w:rsidR="00B07D6B" w:rsidRPr="00F713A5" w:rsidRDefault="00B07D6B" w:rsidP="00B07D6B">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2F2B29BF"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05117BD0" w14:textId="25ED5A8E" w:rsidR="00B07D6B"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2FE99A8D" w14:textId="77777777" w:rsidTr="00A61968">
        <w:trPr>
          <w:trHeight w:val="732"/>
        </w:trPr>
        <w:tc>
          <w:tcPr>
            <w:tcW w:w="434" w:type="pct"/>
            <w:tcBorders>
              <w:top w:val="single" w:sz="4" w:space="0" w:color="auto"/>
              <w:left w:val="double" w:sz="4" w:space="0" w:color="auto"/>
              <w:bottom w:val="single" w:sz="4" w:space="0" w:color="auto"/>
            </w:tcBorders>
            <w:vAlign w:val="center"/>
          </w:tcPr>
          <w:p w14:paraId="22BDFD09" w14:textId="77777777" w:rsidR="009E4DE9" w:rsidRPr="00F713A5" w:rsidRDefault="009E4DE9" w:rsidP="009E4DE9">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6DA0F717" w14:textId="77777777" w:rsidR="009E4DE9" w:rsidRPr="00F713A5" w:rsidRDefault="009E4DE9" w:rsidP="009E4DE9">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53342FBB" w14:textId="77777777" w:rsidR="009E4DE9" w:rsidRPr="00F713A5" w:rsidRDefault="009E4DE9" w:rsidP="009E4DE9">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1417F4E0" w14:textId="77777777" w:rsidR="009E4DE9" w:rsidRPr="00F713A5" w:rsidRDefault="009E4DE9" w:rsidP="009E4DE9">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7619E3FA" w14:textId="77777777" w:rsidR="009E4DE9" w:rsidRPr="00F713A5" w:rsidRDefault="009E4DE9" w:rsidP="009E4DE9">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6776E0DE"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2DDA6F39" w14:textId="569DA42D"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38C2C715" w14:textId="77777777" w:rsidTr="00A61968">
        <w:trPr>
          <w:trHeight w:val="732"/>
        </w:trPr>
        <w:tc>
          <w:tcPr>
            <w:tcW w:w="434" w:type="pct"/>
            <w:tcBorders>
              <w:top w:val="single" w:sz="4" w:space="0" w:color="auto"/>
              <w:left w:val="double" w:sz="4" w:space="0" w:color="auto"/>
              <w:bottom w:val="single" w:sz="4" w:space="0" w:color="auto"/>
            </w:tcBorders>
            <w:vAlign w:val="center"/>
          </w:tcPr>
          <w:p w14:paraId="2FDAD995" w14:textId="77777777" w:rsidR="009E4DE9" w:rsidRPr="00F713A5" w:rsidRDefault="009E4DE9" w:rsidP="009E4DE9">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79D9F21B" w14:textId="77777777" w:rsidR="009E4DE9" w:rsidRPr="00F713A5" w:rsidRDefault="009E4DE9" w:rsidP="009E4DE9">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3929F2DD" w14:textId="77777777" w:rsidR="009E4DE9" w:rsidRPr="00F713A5" w:rsidRDefault="009E4DE9" w:rsidP="009E4DE9">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1956E845" w14:textId="77777777" w:rsidR="009E4DE9" w:rsidRPr="00F713A5" w:rsidRDefault="009E4DE9" w:rsidP="009E4DE9">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36196CB1" w14:textId="77777777" w:rsidR="009E4DE9" w:rsidRPr="00F713A5" w:rsidRDefault="009E4DE9" w:rsidP="009E4DE9">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1A7C3506"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245A56DB" w14:textId="2A0AF209"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6F633842" w14:textId="77777777" w:rsidTr="00A61968">
        <w:trPr>
          <w:trHeight w:val="732"/>
        </w:trPr>
        <w:tc>
          <w:tcPr>
            <w:tcW w:w="434" w:type="pct"/>
            <w:tcBorders>
              <w:top w:val="single" w:sz="4" w:space="0" w:color="auto"/>
              <w:left w:val="double" w:sz="4" w:space="0" w:color="auto"/>
              <w:bottom w:val="single" w:sz="4" w:space="0" w:color="auto"/>
            </w:tcBorders>
            <w:vAlign w:val="center"/>
          </w:tcPr>
          <w:p w14:paraId="235C3AF6" w14:textId="77777777" w:rsidR="009E4DE9" w:rsidRPr="00F713A5" w:rsidRDefault="009E4DE9" w:rsidP="009E4DE9">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244EAA0A" w14:textId="77777777" w:rsidR="009E4DE9" w:rsidRPr="00F713A5" w:rsidRDefault="009E4DE9" w:rsidP="009E4DE9">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78DDFDB9" w14:textId="77777777" w:rsidR="009E4DE9" w:rsidRPr="00F713A5" w:rsidRDefault="009E4DE9" w:rsidP="009E4DE9">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775B95F8" w14:textId="77777777" w:rsidR="009E4DE9" w:rsidRPr="00F713A5" w:rsidRDefault="009E4DE9" w:rsidP="009E4DE9">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0F953D5D" w14:textId="77777777" w:rsidR="009E4DE9" w:rsidRPr="00F713A5" w:rsidRDefault="009E4DE9" w:rsidP="009E4DE9">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2CF150AB"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5531B7C1" w14:textId="40B08025"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4729DDA3" w14:textId="77777777" w:rsidTr="00A61968">
        <w:trPr>
          <w:trHeight w:val="732"/>
        </w:trPr>
        <w:tc>
          <w:tcPr>
            <w:tcW w:w="434" w:type="pct"/>
            <w:tcBorders>
              <w:top w:val="single" w:sz="4" w:space="0" w:color="auto"/>
              <w:left w:val="double" w:sz="4" w:space="0" w:color="auto"/>
              <w:bottom w:val="single" w:sz="4" w:space="0" w:color="auto"/>
            </w:tcBorders>
            <w:vAlign w:val="center"/>
          </w:tcPr>
          <w:p w14:paraId="4C723150" w14:textId="77777777" w:rsidR="009E4DE9" w:rsidRPr="00F713A5" w:rsidRDefault="009E4DE9" w:rsidP="009E4DE9">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53DAB549" w14:textId="77777777" w:rsidR="009E4DE9" w:rsidRPr="00F713A5" w:rsidRDefault="009E4DE9" w:rsidP="009E4DE9">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08698897" w14:textId="77777777" w:rsidR="009E4DE9" w:rsidRPr="00F713A5" w:rsidRDefault="009E4DE9" w:rsidP="009E4DE9">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53A9BEE1" w14:textId="77777777" w:rsidR="009E4DE9" w:rsidRPr="00F713A5" w:rsidRDefault="009E4DE9" w:rsidP="009E4DE9">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320C9628" w14:textId="77777777" w:rsidR="009E4DE9" w:rsidRPr="00F713A5" w:rsidRDefault="009E4DE9" w:rsidP="009E4DE9">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46868988"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39D1F828" w14:textId="325700FF"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5989AEB6" w14:textId="77777777" w:rsidTr="00A61968">
        <w:trPr>
          <w:trHeight w:val="732"/>
        </w:trPr>
        <w:tc>
          <w:tcPr>
            <w:tcW w:w="434" w:type="pct"/>
            <w:tcBorders>
              <w:top w:val="single" w:sz="4" w:space="0" w:color="auto"/>
              <w:left w:val="double" w:sz="4" w:space="0" w:color="auto"/>
              <w:bottom w:val="single" w:sz="4" w:space="0" w:color="auto"/>
            </w:tcBorders>
            <w:vAlign w:val="center"/>
          </w:tcPr>
          <w:p w14:paraId="2C289E84" w14:textId="77777777" w:rsidR="009E4DE9" w:rsidRPr="00F713A5" w:rsidRDefault="009E4DE9" w:rsidP="009E4DE9">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2D5601CD" w14:textId="77777777" w:rsidR="009E4DE9" w:rsidRPr="00F713A5" w:rsidRDefault="009E4DE9" w:rsidP="009E4DE9">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578FD2C3" w14:textId="77777777" w:rsidR="009E4DE9" w:rsidRPr="00F713A5" w:rsidRDefault="009E4DE9" w:rsidP="009E4DE9">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43957302" w14:textId="77777777" w:rsidR="009E4DE9" w:rsidRPr="00F713A5" w:rsidRDefault="009E4DE9" w:rsidP="009E4DE9">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5769EA58" w14:textId="77777777" w:rsidR="009E4DE9" w:rsidRPr="00F713A5" w:rsidRDefault="009E4DE9" w:rsidP="009E4DE9">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5013643F"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3ABF576C" w14:textId="12F996DD"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3B2D73AA" w14:textId="77777777" w:rsidTr="00A61968">
        <w:trPr>
          <w:trHeight w:val="732"/>
        </w:trPr>
        <w:tc>
          <w:tcPr>
            <w:tcW w:w="434" w:type="pct"/>
            <w:tcBorders>
              <w:top w:val="single" w:sz="4" w:space="0" w:color="auto"/>
              <w:left w:val="double" w:sz="4" w:space="0" w:color="auto"/>
              <w:bottom w:val="single" w:sz="4" w:space="0" w:color="auto"/>
            </w:tcBorders>
            <w:vAlign w:val="center"/>
          </w:tcPr>
          <w:p w14:paraId="12006C37" w14:textId="77777777" w:rsidR="009E4DE9" w:rsidRPr="00F713A5" w:rsidRDefault="009E4DE9" w:rsidP="009E4DE9">
            <w:pPr>
              <w:snapToGrid w:val="0"/>
              <w:jc w:val="center"/>
              <w:rPr>
                <w:rFonts w:eastAsia="標楷體"/>
                <w:szCs w:val="24"/>
              </w:rPr>
            </w:pPr>
          </w:p>
        </w:tc>
        <w:tc>
          <w:tcPr>
            <w:tcW w:w="1168" w:type="pct"/>
            <w:gridSpan w:val="2"/>
            <w:tcBorders>
              <w:top w:val="single" w:sz="4" w:space="0" w:color="auto"/>
              <w:bottom w:val="single" w:sz="4" w:space="0" w:color="auto"/>
            </w:tcBorders>
            <w:vAlign w:val="center"/>
          </w:tcPr>
          <w:p w14:paraId="35442344" w14:textId="77777777" w:rsidR="009E4DE9" w:rsidRPr="00F713A5" w:rsidRDefault="009E4DE9" w:rsidP="009E4DE9">
            <w:pPr>
              <w:snapToGrid w:val="0"/>
              <w:jc w:val="both"/>
              <w:rPr>
                <w:rFonts w:eastAsia="標楷體"/>
                <w:szCs w:val="24"/>
              </w:rPr>
            </w:pPr>
          </w:p>
        </w:tc>
        <w:tc>
          <w:tcPr>
            <w:tcW w:w="576" w:type="pct"/>
            <w:tcBorders>
              <w:top w:val="single" w:sz="4" w:space="0" w:color="auto"/>
              <w:bottom w:val="single" w:sz="4" w:space="0" w:color="auto"/>
            </w:tcBorders>
            <w:shd w:val="clear" w:color="auto" w:fill="auto"/>
            <w:vAlign w:val="center"/>
          </w:tcPr>
          <w:p w14:paraId="1209C4C4" w14:textId="77777777" w:rsidR="009E4DE9" w:rsidRPr="00F713A5" w:rsidRDefault="009E4DE9" w:rsidP="009E4DE9">
            <w:pPr>
              <w:snapToGrid w:val="0"/>
              <w:jc w:val="center"/>
              <w:rPr>
                <w:rFonts w:eastAsia="標楷體"/>
                <w:szCs w:val="24"/>
              </w:rPr>
            </w:pPr>
          </w:p>
        </w:tc>
        <w:tc>
          <w:tcPr>
            <w:tcW w:w="608" w:type="pct"/>
            <w:tcBorders>
              <w:top w:val="single" w:sz="4" w:space="0" w:color="auto"/>
              <w:bottom w:val="single" w:sz="4" w:space="0" w:color="auto"/>
            </w:tcBorders>
            <w:shd w:val="clear" w:color="auto" w:fill="auto"/>
            <w:vAlign w:val="center"/>
          </w:tcPr>
          <w:p w14:paraId="1BCE5D9C" w14:textId="77777777" w:rsidR="009E4DE9" w:rsidRPr="00F713A5" w:rsidRDefault="009E4DE9" w:rsidP="009E4DE9">
            <w:pPr>
              <w:snapToGrid w:val="0"/>
              <w:jc w:val="center"/>
              <w:rPr>
                <w:rFonts w:eastAsia="標楷體"/>
                <w:szCs w:val="24"/>
              </w:rPr>
            </w:pPr>
          </w:p>
        </w:tc>
        <w:tc>
          <w:tcPr>
            <w:tcW w:w="889" w:type="pct"/>
            <w:gridSpan w:val="2"/>
            <w:tcBorders>
              <w:top w:val="single" w:sz="4" w:space="0" w:color="auto"/>
              <w:bottom w:val="single" w:sz="4" w:space="0" w:color="auto"/>
              <w:right w:val="double" w:sz="4" w:space="0" w:color="auto"/>
            </w:tcBorders>
            <w:shd w:val="clear" w:color="auto" w:fill="auto"/>
            <w:vAlign w:val="center"/>
          </w:tcPr>
          <w:p w14:paraId="56E9EB4F" w14:textId="77777777" w:rsidR="009E4DE9" w:rsidRPr="00F713A5" w:rsidRDefault="009E4DE9" w:rsidP="009E4DE9">
            <w:pPr>
              <w:snapToGrid w:val="0"/>
              <w:jc w:val="both"/>
              <w:rPr>
                <w:rFonts w:eastAsia="標楷體"/>
                <w:szCs w:val="24"/>
              </w:rPr>
            </w:pPr>
          </w:p>
        </w:tc>
        <w:tc>
          <w:tcPr>
            <w:tcW w:w="1325" w:type="pct"/>
            <w:tcBorders>
              <w:top w:val="single" w:sz="4" w:space="0" w:color="auto"/>
              <w:left w:val="double" w:sz="4" w:space="0" w:color="auto"/>
              <w:bottom w:val="single" w:sz="4" w:space="0" w:color="auto"/>
              <w:right w:val="single" w:sz="4" w:space="0" w:color="auto"/>
            </w:tcBorders>
            <w:shd w:val="clear" w:color="auto" w:fill="auto"/>
            <w:vAlign w:val="center"/>
          </w:tcPr>
          <w:p w14:paraId="59E61064"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630E6B0B" w14:textId="6A0FBFF1"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33163E8A" w14:textId="77777777" w:rsidTr="00A61968">
        <w:trPr>
          <w:trHeight w:val="41"/>
        </w:trPr>
        <w:tc>
          <w:tcPr>
            <w:tcW w:w="434" w:type="pct"/>
            <w:tcBorders>
              <w:top w:val="double" w:sz="4" w:space="0" w:color="auto"/>
              <w:left w:val="nil"/>
              <w:bottom w:val="nil"/>
              <w:right w:val="nil"/>
            </w:tcBorders>
            <w:vAlign w:val="center"/>
          </w:tcPr>
          <w:p w14:paraId="5EC34538" w14:textId="77777777" w:rsidR="00B07D6B" w:rsidRPr="00F713A5" w:rsidRDefault="00B07D6B" w:rsidP="00B07D6B">
            <w:pPr>
              <w:snapToGrid w:val="0"/>
              <w:jc w:val="both"/>
              <w:rPr>
                <w:rFonts w:eastAsia="標楷體"/>
                <w:sz w:val="8"/>
                <w:szCs w:val="8"/>
              </w:rPr>
            </w:pPr>
          </w:p>
        </w:tc>
        <w:tc>
          <w:tcPr>
            <w:tcW w:w="1168" w:type="pct"/>
            <w:gridSpan w:val="2"/>
            <w:tcBorders>
              <w:top w:val="double" w:sz="4" w:space="0" w:color="auto"/>
              <w:left w:val="nil"/>
              <w:bottom w:val="nil"/>
              <w:right w:val="nil"/>
            </w:tcBorders>
            <w:vAlign w:val="center"/>
          </w:tcPr>
          <w:p w14:paraId="04435A80" w14:textId="77777777" w:rsidR="00B07D6B" w:rsidRPr="00F713A5" w:rsidRDefault="00B07D6B" w:rsidP="00B07D6B">
            <w:pPr>
              <w:snapToGrid w:val="0"/>
              <w:jc w:val="both"/>
              <w:rPr>
                <w:rFonts w:eastAsia="標楷體"/>
                <w:sz w:val="8"/>
                <w:szCs w:val="8"/>
              </w:rPr>
            </w:pPr>
          </w:p>
        </w:tc>
        <w:tc>
          <w:tcPr>
            <w:tcW w:w="576" w:type="pct"/>
            <w:tcBorders>
              <w:top w:val="double" w:sz="4" w:space="0" w:color="auto"/>
              <w:left w:val="nil"/>
              <w:bottom w:val="nil"/>
              <w:right w:val="nil"/>
            </w:tcBorders>
            <w:shd w:val="clear" w:color="auto" w:fill="auto"/>
            <w:vAlign w:val="center"/>
          </w:tcPr>
          <w:p w14:paraId="26F39C38" w14:textId="77777777" w:rsidR="00B07D6B" w:rsidRPr="00F713A5" w:rsidRDefault="00B07D6B" w:rsidP="00B07D6B">
            <w:pPr>
              <w:snapToGrid w:val="0"/>
              <w:jc w:val="both"/>
              <w:rPr>
                <w:rFonts w:eastAsia="標楷體"/>
                <w:sz w:val="8"/>
                <w:szCs w:val="8"/>
              </w:rPr>
            </w:pPr>
          </w:p>
        </w:tc>
        <w:tc>
          <w:tcPr>
            <w:tcW w:w="608" w:type="pct"/>
            <w:tcBorders>
              <w:top w:val="double" w:sz="4" w:space="0" w:color="auto"/>
              <w:left w:val="nil"/>
              <w:bottom w:val="nil"/>
              <w:right w:val="nil"/>
            </w:tcBorders>
            <w:shd w:val="clear" w:color="auto" w:fill="auto"/>
            <w:vAlign w:val="center"/>
          </w:tcPr>
          <w:p w14:paraId="6ABCE144" w14:textId="77777777" w:rsidR="00B07D6B" w:rsidRPr="00F713A5" w:rsidRDefault="00B07D6B" w:rsidP="00B07D6B">
            <w:pPr>
              <w:snapToGrid w:val="0"/>
              <w:jc w:val="both"/>
              <w:rPr>
                <w:rFonts w:eastAsia="標楷體"/>
                <w:sz w:val="8"/>
                <w:szCs w:val="8"/>
              </w:rPr>
            </w:pPr>
          </w:p>
        </w:tc>
        <w:tc>
          <w:tcPr>
            <w:tcW w:w="889" w:type="pct"/>
            <w:gridSpan w:val="2"/>
            <w:tcBorders>
              <w:top w:val="double" w:sz="4" w:space="0" w:color="auto"/>
              <w:left w:val="nil"/>
              <w:bottom w:val="nil"/>
              <w:right w:val="nil"/>
            </w:tcBorders>
            <w:shd w:val="clear" w:color="auto" w:fill="auto"/>
            <w:vAlign w:val="center"/>
          </w:tcPr>
          <w:p w14:paraId="6B1ACE22" w14:textId="77777777" w:rsidR="00B07D6B" w:rsidRPr="00F713A5" w:rsidRDefault="00B07D6B" w:rsidP="00B07D6B">
            <w:pPr>
              <w:snapToGrid w:val="0"/>
              <w:jc w:val="both"/>
              <w:rPr>
                <w:rFonts w:eastAsia="標楷體"/>
                <w:sz w:val="8"/>
                <w:szCs w:val="8"/>
              </w:rPr>
            </w:pPr>
          </w:p>
        </w:tc>
        <w:tc>
          <w:tcPr>
            <w:tcW w:w="1325" w:type="pct"/>
            <w:tcBorders>
              <w:top w:val="single" w:sz="4" w:space="0" w:color="auto"/>
              <w:left w:val="nil"/>
              <w:bottom w:val="nil"/>
              <w:right w:val="nil"/>
            </w:tcBorders>
            <w:shd w:val="clear" w:color="auto" w:fill="auto"/>
            <w:vAlign w:val="center"/>
          </w:tcPr>
          <w:p w14:paraId="7E62E5C9" w14:textId="77777777" w:rsidR="00B07D6B" w:rsidRPr="00F713A5" w:rsidRDefault="00B07D6B" w:rsidP="00B07D6B">
            <w:pPr>
              <w:snapToGrid w:val="0"/>
              <w:jc w:val="both"/>
              <w:rPr>
                <w:rFonts w:eastAsia="標楷體"/>
                <w:sz w:val="8"/>
                <w:szCs w:val="8"/>
              </w:rPr>
            </w:pPr>
          </w:p>
        </w:tc>
      </w:tr>
      <w:tr w:rsidR="00F713A5" w:rsidRPr="00F713A5" w14:paraId="30941328" w14:textId="77777777" w:rsidTr="00AD2500">
        <w:trPr>
          <w:trHeight w:val="587"/>
        </w:trPr>
        <w:tc>
          <w:tcPr>
            <w:tcW w:w="5000" w:type="pct"/>
            <w:gridSpan w:val="8"/>
            <w:tcBorders>
              <w:top w:val="nil"/>
              <w:left w:val="nil"/>
              <w:bottom w:val="nil"/>
              <w:right w:val="nil"/>
            </w:tcBorders>
          </w:tcPr>
          <w:p w14:paraId="3CECDE61" w14:textId="4BD732EE" w:rsidR="00A61968" w:rsidRPr="00F713A5" w:rsidRDefault="00A61968" w:rsidP="00A61968">
            <w:pPr>
              <w:snapToGrid w:val="0"/>
              <w:ind w:left="560" w:hangingChars="280" w:hanging="560"/>
              <w:rPr>
                <w:rFonts w:eastAsia="標楷體"/>
                <w:sz w:val="20"/>
              </w:rPr>
            </w:pPr>
            <w:bookmarkStart w:id="25" w:name="_Toc116393925"/>
            <w:proofErr w:type="gramStart"/>
            <w:r w:rsidRPr="00F713A5">
              <w:rPr>
                <w:rFonts w:eastAsia="標楷體"/>
                <w:sz w:val="20"/>
              </w:rPr>
              <w:t>註</w:t>
            </w:r>
            <w:proofErr w:type="gramEnd"/>
            <w:r w:rsidRPr="00F713A5">
              <w:rPr>
                <w:rFonts w:eastAsia="標楷體"/>
                <w:sz w:val="20"/>
              </w:rPr>
              <w:t>：</w:t>
            </w:r>
            <w:r w:rsidRPr="00F713A5">
              <w:rPr>
                <w:rFonts w:eastAsia="標楷體"/>
                <w:sz w:val="20"/>
              </w:rPr>
              <w:t>1.</w:t>
            </w:r>
            <w:r w:rsidRPr="00F713A5">
              <w:rPr>
                <w:rFonts w:eastAsia="標楷體"/>
                <w:sz w:val="20"/>
              </w:rPr>
              <w:t>請檢附每一申請進廠廢棄物之基本資料表（格式如次頁），</w:t>
            </w:r>
            <w:r w:rsidR="00C3570E" w:rsidRPr="00F713A5">
              <w:rPr>
                <w:rFonts w:eastAsia="標楷體" w:hint="eastAsia"/>
                <w:sz w:val="20"/>
              </w:rPr>
              <w:t>除生活垃圾、廢紙</w:t>
            </w:r>
            <w:r w:rsidR="009D2DB1" w:rsidRPr="00F713A5">
              <w:rPr>
                <w:rFonts w:eastAsia="標楷體" w:hint="eastAsia"/>
                <w:sz w:val="20"/>
              </w:rPr>
              <w:t>、生物醫療廢棄物、廢容器之廢棄物性質分析資料得免填寫，</w:t>
            </w:r>
            <w:r w:rsidRPr="00F713A5">
              <w:rPr>
                <w:rFonts w:eastAsia="標楷體"/>
                <w:b/>
                <w:sz w:val="20"/>
              </w:rPr>
              <w:t>其他廢棄物</w:t>
            </w:r>
            <w:r w:rsidR="00E0468A" w:rsidRPr="00F713A5">
              <w:rPr>
                <w:rFonts w:eastAsia="標楷體" w:hint="eastAsia"/>
                <w:b/>
                <w:sz w:val="20"/>
              </w:rPr>
              <w:t>皆</w:t>
            </w:r>
            <w:r w:rsidRPr="00F713A5">
              <w:rPr>
                <w:rFonts w:eastAsia="標楷體"/>
                <w:sz w:val="20"/>
              </w:rPr>
              <w:t>需填寫性質分析資料。</w:t>
            </w:r>
            <w:bookmarkStart w:id="26" w:name="_Toc116393926"/>
            <w:bookmarkEnd w:id="25"/>
          </w:p>
          <w:p w14:paraId="661C0900" w14:textId="19C9B964" w:rsidR="00A61968" w:rsidRPr="00F713A5" w:rsidRDefault="00A61968" w:rsidP="00A61968">
            <w:pPr>
              <w:snapToGrid w:val="0"/>
              <w:ind w:leftChars="160" w:left="544" w:hangingChars="80" w:hanging="160"/>
              <w:rPr>
                <w:rFonts w:eastAsia="標楷體"/>
                <w:sz w:val="20"/>
              </w:rPr>
            </w:pPr>
            <w:r w:rsidRPr="00F713A5">
              <w:rPr>
                <w:rFonts w:eastAsia="標楷體"/>
                <w:sz w:val="20"/>
              </w:rPr>
              <w:t>2.</w:t>
            </w:r>
            <w:r w:rsidRPr="00F713A5">
              <w:rPr>
                <w:rFonts w:eastAsia="標楷體"/>
                <w:sz w:val="20"/>
              </w:rPr>
              <w:t>申請機構如因尚未產出前項應填寫性質分析資料之廢棄物而無法填寫性質分析資料，可先免填性質分析資料，惟請於</w:t>
            </w:r>
            <w:r w:rsidR="00E0468A" w:rsidRPr="00F713A5">
              <w:rPr>
                <w:rFonts w:eastAsia="標楷體" w:hint="eastAsia"/>
                <w:sz w:val="20"/>
              </w:rPr>
              <w:t>委託資源再生中心清理廢棄物前</w:t>
            </w:r>
            <w:r w:rsidRPr="00F713A5">
              <w:rPr>
                <w:rFonts w:eastAsia="標楷體"/>
                <w:sz w:val="20"/>
              </w:rPr>
              <w:t>，檢附本申請表、基本資料表及性質佐證文件函送本局核定。</w:t>
            </w:r>
            <w:bookmarkStart w:id="27" w:name="_Toc116393927"/>
            <w:bookmarkEnd w:id="26"/>
          </w:p>
          <w:p w14:paraId="5C923611" w14:textId="77777777" w:rsidR="00A61968" w:rsidRPr="00F713A5" w:rsidRDefault="00A61968" w:rsidP="00A61968">
            <w:pPr>
              <w:snapToGrid w:val="0"/>
              <w:ind w:leftChars="160" w:left="562" w:hangingChars="89" w:hanging="178"/>
              <w:rPr>
                <w:rFonts w:eastAsia="標楷體"/>
                <w:sz w:val="20"/>
              </w:rPr>
            </w:pPr>
            <w:r w:rsidRPr="00F713A5">
              <w:rPr>
                <w:rFonts w:eastAsia="標楷體"/>
                <w:sz w:val="20"/>
              </w:rPr>
              <w:t>3.</w:t>
            </w:r>
            <w:r w:rsidRPr="00F713A5">
              <w:rPr>
                <w:rFonts w:eastAsia="標楷體"/>
                <w:sz w:val="20"/>
              </w:rPr>
              <w:t>廢棄物種類及交付數量如有</w:t>
            </w:r>
            <w:r w:rsidRPr="00F713A5">
              <w:rPr>
                <w:rFonts w:eastAsia="標楷體"/>
                <w:b/>
                <w:sz w:val="20"/>
              </w:rPr>
              <w:t>新增或變更，請於「備註」欄內註記，並說明緣由</w:t>
            </w:r>
            <w:r w:rsidRPr="00F713A5">
              <w:rPr>
                <w:rFonts w:eastAsia="標楷體"/>
                <w:sz w:val="20"/>
              </w:rPr>
              <w:t>。</w:t>
            </w:r>
            <w:bookmarkStart w:id="28" w:name="_Toc116393928"/>
            <w:bookmarkEnd w:id="27"/>
          </w:p>
          <w:p w14:paraId="703107AF" w14:textId="77777777" w:rsidR="00A61968" w:rsidRPr="00F713A5" w:rsidRDefault="00A61968" w:rsidP="00A61968">
            <w:pPr>
              <w:snapToGrid w:val="0"/>
              <w:ind w:leftChars="160" w:left="562" w:hangingChars="89" w:hanging="178"/>
              <w:rPr>
                <w:rFonts w:eastAsia="標楷體"/>
                <w:sz w:val="20"/>
              </w:rPr>
            </w:pPr>
            <w:r w:rsidRPr="00F713A5">
              <w:rPr>
                <w:rFonts w:eastAsia="標楷體" w:hint="eastAsia"/>
                <w:bCs/>
                <w:noProof/>
                <w:kern w:val="0"/>
                <w:sz w:val="20"/>
              </w:rPr>
              <w:t>4</w:t>
            </w:r>
            <w:r w:rsidRPr="00F713A5">
              <w:rPr>
                <w:rFonts w:eastAsia="標楷體"/>
                <w:bCs/>
                <w:noProof/>
                <w:kern w:val="0"/>
                <w:sz w:val="20"/>
              </w:rPr>
              <w:t>.</w:t>
            </w:r>
            <w:r w:rsidRPr="00F713A5">
              <w:rPr>
                <w:rFonts w:eastAsia="標楷體"/>
                <w:bCs/>
                <w:noProof/>
                <w:kern w:val="0"/>
                <w:sz w:val="20"/>
              </w:rPr>
              <w:t>廢棄物</w:t>
            </w:r>
            <w:r w:rsidRPr="00F713A5">
              <w:rPr>
                <w:rFonts w:eastAsia="標楷體" w:hint="eastAsia"/>
                <w:bCs/>
                <w:noProof/>
                <w:kern w:val="0"/>
                <w:sz w:val="20"/>
              </w:rPr>
              <w:t>代碼及</w:t>
            </w:r>
            <w:r w:rsidRPr="00F713A5">
              <w:rPr>
                <w:rFonts w:eastAsia="標楷體"/>
                <w:bCs/>
                <w:noProof/>
                <w:kern w:val="0"/>
                <w:sz w:val="20"/>
              </w:rPr>
              <w:t>名稱</w:t>
            </w:r>
            <w:r w:rsidRPr="00F713A5">
              <w:rPr>
                <w:rFonts w:eastAsia="標楷體" w:hint="eastAsia"/>
                <w:bCs/>
                <w:noProof/>
                <w:kern w:val="0"/>
                <w:sz w:val="20"/>
              </w:rPr>
              <w:t>請依</w:t>
            </w:r>
            <w:r w:rsidRPr="00F713A5">
              <w:rPr>
                <w:rFonts w:eastAsia="標楷體"/>
                <w:bCs/>
                <w:noProof/>
                <w:kern w:val="0"/>
                <w:sz w:val="20"/>
              </w:rPr>
              <w:t>環境部</w:t>
            </w:r>
            <w:r w:rsidRPr="00F713A5">
              <w:rPr>
                <w:rFonts w:eastAsia="標楷體" w:hint="eastAsia"/>
                <w:bCs/>
                <w:noProof/>
                <w:kern w:val="0"/>
                <w:sz w:val="20"/>
              </w:rPr>
              <w:t>訂定之「廢棄物及再生資源代碼表」內容填寫</w:t>
            </w:r>
            <w:r w:rsidRPr="00F713A5">
              <w:rPr>
                <w:rFonts w:eastAsia="標楷體"/>
                <w:bCs/>
                <w:noProof/>
                <w:kern w:val="0"/>
                <w:sz w:val="20"/>
              </w:rPr>
              <w:t>。</w:t>
            </w:r>
          </w:p>
          <w:p w14:paraId="2400B8CA" w14:textId="464494BD" w:rsidR="00A61968" w:rsidRPr="00F713A5" w:rsidRDefault="00A61968" w:rsidP="005D0DB8">
            <w:pPr>
              <w:snapToGrid w:val="0"/>
              <w:ind w:leftChars="160" w:left="544" w:hangingChars="80" w:hanging="160"/>
              <w:jc w:val="both"/>
              <w:rPr>
                <w:rFonts w:eastAsia="標楷體"/>
                <w:sz w:val="20"/>
              </w:rPr>
            </w:pPr>
            <w:r w:rsidRPr="00F713A5">
              <w:rPr>
                <w:rFonts w:eastAsia="標楷體" w:hint="eastAsia"/>
                <w:bCs/>
                <w:noProof/>
                <w:kern w:val="0"/>
                <w:sz w:val="20"/>
              </w:rPr>
              <w:t>5</w:t>
            </w:r>
            <w:r w:rsidRPr="00F713A5">
              <w:rPr>
                <w:rFonts w:eastAsia="標楷體"/>
                <w:bCs/>
                <w:noProof/>
                <w:kern w:val="0"/>
                <w:sz w:val="20"/>
              </w:rPr>
              <w:t>.</w:t>
            </w:r>
            <w:r w:rsidRPr="00F713A5">
              <w:rPr>
                <w:rFonts w:eastAsia="標楷體" w:hint="eastAsia"/>
                <w:bCs/>
                <w:noProof/>
                <w:kern w:val="0"/>
                <w:sz w:val="20"/>
              </w:rPr>
              <w:t>廢棄物之性質分析資料</w:t>
            </w:r>
            <w:r w:rsidR="003A22AE" w:rsidRPr="00F713A5">
              <w:rPr>
                <w:rFonts w:eastAsia="標楷體" w:hint="eastAsia"/>
                <w:bCs/>
                <w:noProof/>
                <w:kern w:val="0"/>
                <w:sz w:val="20"/>
              </w:rPr>
              <w:t>之佐證資料</w:t>
            </w:r>
            <w:r w:rsidR="00635937">
              <w:rPr>
                <w:rFonts w:eastAsia="標楷體" w:hint="eastAsia"/>
                <w:bCs/>
                <w:noProof/>
                <w:kern w:val="0"/>
                <w:sz w:val="20"/>
              </w:rPr>
              <w:t>提供</w:t>
            </w:r>
            <w:r w:rsidR="00635937" w:rsidRPr="00635937">
              <w:rPr>
                <w:rFonts w:eastAsia="標楷體" w:hint="eastAsia"/>
                <w:b/>
                <w:bCs/>
                <w:sz w:val="20"/>
                <w:u w:val="single"/>
              </w:rPr>
              <w:t>有害事業廢棄物</w:t>
            </w:r>
            <w:r w:rsidR="00635937" w:rsidRPr="00635937">
              <w:rPr>
                <w:rFonts w:eastAsia="標楷體" w:hint="eastAsia"/>
                <w:b/>
                <w:bCs/>
                <w:sz w:val="20"/>
                <w:u w:val="single"/>
              </w:rPr>
              <w:t>1</w:t>
            </w:r>
            <w:r w:rsidR="00635937" w:rsidRPr="00635937">
              <w:rPr>
                <w:rFonts w:eastAsia="標楷體" w:hint="eastAsia"/>
                <w:b/>
                <w:bCs/>
                <w:sz w:val="20"/>
                <w:u w:val="single"/>
              </w:rPr>
              <w:t>年內，一般廢棄物</w:t>
            </w:r>
            <w:r w:rsidR="00635937" w:rsidRPr="00635937">
              <w:rPr>
                <w:rFonts w:eastAsia="標楷體" w:hint="eastAsia"/>
                <w:b/>
                <w:bCs/>
                <w:sz w:val="20"/>
                <w:u w:val="single"/>
              </w:rPr>
              <w:t>5</w:t>
            </w:r>
            <w:r w:rsidR="00635937" w:rsidRPr="00635937">
              <w:rPr>
                <w:rFonts w:eastAsia="標楷體" w:hint="eastAsia"/>
                <w:b/>
                <w:bCs/>
                <w:sz w:val="20"/>
                <w:u w:val="single"/>
              </w:rPr>
              <w:t>年內之性質佐證文件</w:t>
            </w:r>
            <w:r w:rsidR="00635937">
              <w:rPr>
                <w:rFonts w:eastAsia="標楷體" w:hint="eastAsia"/>
                <w:bCs/>
                <w:noProof/>
                <w:kern w:val="0"/>
                <w:sz w:val="20"/>
              </w:rPr>
              <w:t>更新，另超出資源再生中心可接受廢棄物之性質要求者，經本局核定同</w:t>
            </w:r>
            <w:r w:rsidRPr="00F713A5">
              <w:rPr>
                <w:rFonts w:eastAsia="標楷體" w:hint="eastAsia"/>
                <w:bCs/>
                <w:noProof/>
                <w:kern w:val="0"/>
                <w:sz w:val="20"/>
              </w:rPr>
              <w:t>意進廠者，將依</w:t>
            </w:r>
            <w:r w:rsidR="006B471E" w:rsidRPr="00F713A5">
              <w:rPr>
                <w:rFonts w:eastAsia="標楷體" w:hint="eastAsia"/>
                <w:bCs/>
                <w:noProof/>
                <w:kern w:val="0"/>
                <w:sz w:val="20"/>
              </w:rPr>
              <w:t>清理單價×</w:t>
            </w:r>
            <w:r w:rsidRPr="00F713A5">
              <w:rPr>
                <w:rFonts w:eastAsia="標楷體" w:hint="eastAsia"/>
                <w:bCs/>
                <w:noProof/>
                <w:kern w:val="0"/>
                <w:sz w:val="20"/>
              </w:rPr>
              <w:t>差異</w:t>
            </w:r>
            <w:r w:rsidR="00C3570E" w:rsidRPr="00F713A5">
              <w:rPr>
                <w:rFonts w:eastAsia="標楷體" w:hint="eastAsia"/>
                <w:bCs/>
                <w:noProof/>
                <w:kern w:val="0"/>
                <w:sz w:val="20"/>
              </w:rPr>
              <w:t>費率</w:t>
            </w:r>
            <w:r w:rsidRPr="00F713A5">
              <w:rPr>
                <w:rFonts w:eastAsia="標楷體" w:hint="eastAsia"/>
                <w:bCs/>
                <w:noProof/>
                <w:kern w:val="0"/>
                <w:sz w:val="20"/>
              </w:rPr>
              <w:t>倍</w:t>
            </w:r>
            <w:r w:rsidR="00C3570E" w:rsidRPr="00F713A5">
              <w:rPr>
                <w:rFonts w:eastAsia="標楷體" w:hint="eastAsia"/>
                <w:bCs/>
                <w:noProof/>
                <w:kern w:val="0"/>
                <w:sz w:val="20"/>
              </w:rPr>
              <w:t>數</w:t>
            </w:r>
            <w:r w:rsidRPr="00F713A5">
              <w:rPr>
                <w:rFonts w:eastAsia="標楷體" w:hint="eastAsia"/>
                <w:bCs/>
                <w:noProof/>
                <w:kern w:val="0"/>
                <w:sz w:val="20"/>
              </w:rPr>
              <w:t>予以收費。</w:t>
            </w:r>
          </w:p>
          <w:p w14:paraId="327E4118" w14:textId="02D29EC0" w:rsidR="00864E73" w:rsidRPr="00F713A5" w:rsidRDefault="00A61968" w:rsidP="00E0468A">
            <w:pPr>
              <w:snapToGrid w:val="0"/>
              <w:ind w:leftChars="160" w:left="562" w:hangingChars="89" w:hanging="178"/>
              <w:rPr>
                <w:rFonts w:eastAsia="標楷體"/>
                <w:sz w:val="20"/>
              </w:rPr>
            </w:pPr>
            <w:r w:rsidRPr="00F713A5">
              <w:rPr>
                <w:rFonts w:eastAsia="標楷體" w:hint="eastAsia"/>
                <w:sz w:val="20"/>
              </w:rPr>
              <w:t>6</w:t>
            </w:r>
            <w:r w:rsidRPr="00F713A5">
              <w:rPr>
                <w:rFonts w:eastAsia="標楷體"/>
                <w:sz w:val="20"/>
              </w:rPr>
              <w:t>.</w:t>
            </w:r>
            <w:r w:rsidRPr="00F713A5">
              <w:rPr>
                <w:rFonts w:eastAsia="標楷體"/>
                <w:sz w:val="20"/>
              </w:rPr>
              <w:t>表格不敷使用者，</w:t>
            </w:r>
            <w:proofErr w:type="gramStart"/>
            <w:r w:rsidRPr="00F713A5">
              <w:rPr>
                <w:rFonts w:eastAsia="標楷體"/>
                <w:sz w:val="20"/>
              </w:rPr>
              <w:t>請填次頁</w:t>
            </w:r>
            <w:proofErr w:type="gramEnd"/>
            <w:r w:rsidRPr="00F713A5">
              <w:rPr>
                <w:rFonts w:eastAsia="標楷體"/>
                <w:sz w:val="20"/>
              </w:rPr>
              <w:t>。</w:t>
            </w:r>
            <w:bookmarkEnd w:id="28"/>
          </w:p>
        </w:tc>
      </w:tr>
    </w:tbl>
    <w:p w14:paraId="3BAFAC6A" w14:textId="1DABE175" w:rsidR="00B07D6B" w:rsidRPr="00F713A5" w:rsidRDefault="00B07D6B" w:rsidP="00B07D6B">
      <w:pPr>
        <w:pStyle w:val="13"/>
        <w:ind w:leftChars="0" w:left="0" w:firstLineChars="0" w:firstLine="0"/>
        <w:jc w:val="center"/>
        <w:rPr>
          <w:rFonts w:eastAsia="標楷體"/>
          <w:sz w:val="4"/>
          <w:szCs w:val="4"/>
        </w:rPr>
      </w:pPr>
      <w:r w:rsidRPr="00F713A5">
        <w:rPr>
          <w:rFonts w:eastAsia="標楷體"/>
        </w:rPr>
        <w:br w:type="page"/>
      </w:r>
    </w:p>
    <w:tbl>
      <w:tblPr>
        <w:tblW w:w="500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0"/>
        <w:gridCol w:w="2292"/>
        <w:gridCol w:w="1114"/>
        <w:gridCol w:w="1172"/>
        <w:gridCol w:w="1719"/>
        <w:gridCol w:w="2547"/>
      </w:tblGrid>
      <w:tr w:rsidR="00F713A5" w:rsidRPr="00F713A5" w14:paraId="541BC4A0" w14:textId="77777777" w:rsidTr="00026A85">
        <w:tc>
          <w:tcPr>
            <w:tcW w:w="3677" w:type="pct"/>
            <w:gridSpan w:val="5"/>
            <w:tcBorders>
              <w:top w:val="double" w:sz="4" w:space="0" w:color="auto"/>
              <w:left w:val="double" w:sz="4" w:space="0" w:color="auto"/>
              <w:bottom w:val="single" w:sz="4" w:space="0" w:color="auto"/>
              <w:right w:val="double" w:sz="4" w:space="0" w:color="auto"/>
            </w:tcBorders>
          </w:tcPr>
          <w:p w14:paraId="1A654B21" w14:textId="77777777" w:rsidR="005E43CA" w:rsidRPr="00F713A5" w:rsidRDefault="005E43CA" w:rsidP="004473FB">
            <w:pPr>
              <w:snapToGrid w:val="0"/>
              <w:jc w:val="center"/>
              <w:rPr>
                <w:rFonts w:eastAsia="標楷體"/>
                <w:sz w:val="20"/>
              </w:rPr>
            </w:pPr>
            <w:bookmarkStart w:id="29" w:name="_Toc116393929"/>
            <w:r w:rsidRPr="00F713A5">
              <w:rPr>
                <w:rFonts w:eastAsia="標楷體"/>
                <w:sz w:val="28"/>
                <w:szCs w:val="28"/>
              </w:rPr>
              <w:lastRenderedPageBreak/>
              <w:t>申請進廠之廢棄物種類及交付數量</w:t>
            </w:r>
            <w:r w:rsidRPr="00F713A5">
              <w:rPr>
                <w:rFonts w:eastAsia="標楷體"/>
                <w:sz w:val="20"/>
              </w:rPr>
              <w:t>(</w:t>
            </w:r>
            <w:r w:rsidRPr="00F713A5">
              <w:rPr>
                <w:rFonts w:eastAsia="標楷體"/>
                <w:sz w:val="20"/>
              </w:rPr>
              <w:t>申請機構填寫</w:t>
            </w:r>
            <w:r w:rsidRPr="00F713A5">
              <w:rPr>
                <w:rFonts w:eastAsia="標楷體"/>
                <w:sz w:val="20"/>
              </w:rPr>
              <w:t>)</w:t>
            </w:r>
            <w:bookmarkEnd w:id="29"/>
          </w:p>
        </w:tc>
        <w:tc>
          <w:tcPr>
            <w:tcW w:w="1323" w:type="pct"/>
            <w:vMerge w:val="restart"/>
            <w:tcBorders>
              <w:top w:val="single" w:sz="4" w:space="0" w:color="auto"/>
              <w:left w:val="double" w:sz="4" w:space="0" w:color="auto"/>
              <w:right w:val="single" w:sz="4" w:space="0" w:color="auto"/>
            </w:tcBorders>
            <w:vAlign w:val="center"/>
          </w:tcPr>
          <w:p w14:paraId="3AFFED28" w14:textId="77777777" w:rsidR="005E43CA" w:rsidRPr="00F713A5" w:rsidRDefault="005E43CA" w:rsidP="004473FB">
            <w:pPr>
              <w:snapToGrid w:val="0"/>
              <w:jc w:val="center"/>
              <w:rPr>
                <w:rFonts w:eastAsia="標楷體"/>
                <w:sz w:val="28"/>
                <w:szCs w:val="28"/>
              </w:rPr>
            </w:pPr>
            <w:bookmarkStart w:id="30" w:name="_Toc116393930"/>
            <w:r w:rsidRPr="00F713A5">
              <w:rPr>
                <w:rFonts w:eastAsia="標楷體"/>
                <w:sz w:val="28"/>
                <w:szCs w:val="28"/>
              </w:rPr>
              <w:t>管理局核定</w:t>
            </w:r>
            <w:bookmarkEnd w:id="30"/>
          </w:p>
          <w:p w14:paraId="0739EBE8" w14:textId="77777777" w:rsidR="005E43CA" w:rsidRPr="00F713A5" w:rsidRDefault="005E43CA" w:rsidP="004473FB">
            <w:pPr>
              <w:snapToGrid w:val="0"/>
              <w:jc w:val="center"/>
              <w:rPr>
                <w:rFonts w:eastAsia="標楷體"/>
                <w:sz w:val="20"/>
              </w:rPr>
            </w:pPr>
            <w:bookmarkStart w:id="31" w:name="_Toc116393931"/>
            <w:r w:rsidRPr="00F713A5">
              <w:rPr>
                <w:rFonts w:eastAsia="標楷體"/>
                <w:sz w:val="20"/>
              </w:rPr>
              <w:t>(</w:t>
            </w:r>
            <w:r w:rsidRPr="00F713A5">
              <w:rPr>
                <w:rFonts w:eastAsia="標楷體"/>
                <w:sz w:val="20"/>
              </w:rPr>
              <w:t>管理局填寫</w:t>
            </w:r>
            <w:r w:rsidRPr="00F713A5">
              <w:rPr>
                <w:rFonts w:eastAsia="標楷體"/>
                <w:sz w:val="20"/>
              </w:rPr>
              <w:t>)</w:t>
            </w:r>
            <w:bookmarkEnd w:id="31"/>
          </w:p>
        </w:tc>
      </w:tr>
      <w:tr w:rsidR="00F713A5" w:rsidRPr="00F713A5" w14:paraId="7064293A" w14:textId="77777777" w:rsidTr="00026A85">
        <w:trPr>
          <w:trHeight w:val="640"/>
        </w:trPr>
        <w:tc>
          <w:tcPr>
            <w:tcW w:w="405" w:type="pct"/>
            <w:tcBorders>
              <w:top w:val="single" w:sz="4" w:space="0" w:color="auto"/>
              <w:left w:val="double" w:sz="4" w:space="0" w:color="auto"/>
              <w:bottom w:val="single" w:sz="4" w:space="0" w:color="auto"/>
            </w:tcBorders>
            <w:vAlign w:val="center"/>
          </w:tcPr>
          <w:p w14:paraId="48530172" w14:textId="77777777" w:rsidR="005E43CA" w:rsidRPr="00F713A5" w:rsidRDefault="005E43CA" w:rsidP="004473FB">
            <w:pPr>
              <w:snapToGrid w:val="0"/>
              <w:jc w:val="center"/>
              <w:rPr>
                <w:rFonts w:eastAsia="標楷體"/>
              </w:rPr>
            </w:pPr>
            <w:bookmarkStart w:id="32" w:name="_Toc116393932"/>
            <w:r w:rsidRPr="00F713A5">
              <w:rPr>
                <w:rFonts w:eastAsia="標楷體"/>
              </w:rPr>
              <w:t>廢棄物代碼</w:t>
            </w:r>
            <w:bookmarkEnd w:id="32"/>
          </w:p>
        </w:tc>
        <w:tc>
          <w:tcPr>
            <w:tcW w:w="1191" w:type="pct"/>
            <w:tcBorders>
              <w:top w:val="single" w:sz="4" w:space="0" w:color="auto"/>
              <w:bottom w:val="single" w:sz="4" w:space="0" w:color="auto"/>
            </w:tcBorders>
            <w:vAlign w:val="center"/>
          </w:tcPr>
          <w:p w14:paraId="336B4BA8" w14:textId="77777777" w:rsidR="005E43CA" w:rsidRPr="00F713A5" w:rsidRDefault="005E43CA" w:rsidP="004473FB">
            <w:pPr>
              <w:snapToGrid w:val="0"/>
              <w:jc w:val="center"/>
              <w:rPr>
                <w:rFonts w:eastAsia="標楷體"/>
              </w:rPr>
            </w:pPr>
            <w:bookmarkStart w:id="33" w:name="_Toc116393933"/>
            <w:r w:rsidRPr="00F713A5">
              <w:rPr>
                <w:rFonts w:eastAsia="標楷體"/>
              </w:rPr>
              <w:t>廢棄物名稱</w:t>
            </w:r>
            <w:bookmarkEnd w:id="33"/>
          </w:p>
        </w:tc>
        <w:tc>
          <w:tcPr>
            <w:tcW w:w="579" w:type="pct"/>
            <w:tcBorders>
              <w:top w:val="single" w:sz="4" w:space="0" w:color="auto"/>
              <w:bottom w:val="single" w:sz="4" w:space="0" w:color="auto"/>
            </w:tcBorders>
            <w:shd w:val="clear" w:color="auto" w:fill="auto"/>
            <w:vAlign w:val="center"/>
          </w:tcPr>
          <w:p w14:paraId="36422C52" w14:textId="77777777" w:rsidR="005E43CA" w:rsidRPr="00F713A5" w:rsidRDefault="005E43CA" w:rsidP="004473FB">
            <w:pPr>
              <w:snapToGrid w:val="0"/>
              <w:jc w:val="center"/>
              <w:rPr>
                <w:rFonts w:eastAsia="標楷體"/>
              </w:rPr>
            </w:pPr>
            <w:bookmarkStart w:id="34" w:name="_Toc116393934"/>
            <w:r w:rsidRPr="00F713A5">
              <w:rPr>
                <w:rFonts w:eastAsia="標楷體"/>
              </w:rPr>
              <w:t>交付數量</w:t>
            </w:r>
            <w:r w:rsidRPr="00F713A5">
              <w:rPr>
                <w:rFonts w:eastAsia="標楷體"/>
              </w:rPr>
              <w:br w:type="textWrapping" w:clear="all"/>
              <w:t>(</w:t>
            </w:r>
            <w:r w:rsidRPr="00F713A5">
              <w:rPr>
                <w:rFonts w:eastAsia="標楷體"/>
              </w:rPr>
              <w:t>公噸</w:t>
            </w:r>
            <w:r w:rsidRPr="00F713A5">
              <w:rPr>
                <w:rFonts w:eastAsia="標楷體"/>
              </w:rPr>
              <w:t>/</w:t>
            </w:r>
            <w:r w:rsidRPr="00F713A5">
              <w:rPr>
                <w:rFonts w:eastAsia="標楷體"/>
              </w:rPr>
              <w:t>月</w:t>
            </w:r>
            <w:r w:rsidRPr="00F713A5">
              <w:rPr>
                <w:rFonts w:eastAsia="標楷體"/>
              </w:rPr>
              <w:t>)</w:t>
            </w:r>
            <w:bookmarkEnd w:id="34"/>
          </w:p>
        </w:tc>
        <w:tc>
          <w:tcPr>
            <w:tcW w:w="609" w:type="pct"/>
            <w:tcBorders>
              <w:top w:val="single" w:sz="4" w:space="0" w:color="auto"/>
              <w:bottom w:val="single" w:sz="4" w:space="0" w:color="auto"/>
            </w:tcBorders>
            <w:shd w:val="clear" w:color="auto" w:fill="auto"/>
            <w:vAlign w:val="center"/>
          </w:tcPr>
          <w:p w14:paraId="23AB19C9" w14:textId="77777777" w:rsidR="005E43CA" w:rsidRPr="00F713A5" w:rsidRDefault="005E43CA" w:rsidP="004473FB">
            <w:pPr>
              <w:snapToGrid w:val="0"/>
              <w:jc w:val="center"/>
              <w:rPr>
                <w:rFonts w:eastAsia="標楷體"/>
              </w:rPr>
            </w:pPr>
            <w:bookmarkStart w:id="35" w:name="_Toc116393935"/>
            <w:r w:rsidRPr="00F713A5">
              <w:rPr>
                <w:rFonts w:eastAsia="標楷體"/>
              </w:rPr>
              <w:t>起始</w:t>
            </w:r>
            <w:bookmarkEnd w:id="35"/>
          </w:p>
          <w:p w14:paraId="7608FF3F" w14:textId="77777777" w:rsidR="005E43CA" w:rsidRPr="00F713A5" w:rsidRDefault="005E43CA" w:rsidP="004473FB">
            <w:pPr>
              <w:snapToGrid w:val="0"/>
              <w:jc w:val="center"/>
              <w:rPr>
                <w:rFonts w:eastAsia="標楷體"/>
              </w:rPr>
            </w:pPr>
            <w:bookmarkStart w:id="36" w:name="_Toc116393936"/>
            <w:r w:rsidRPr="00F713A5">
              <w:rPr>
                <w:rFonts w:eastAsia="標楷體"/>
              </w:rPr>
              <w:t>交付日期</w:t>
            </w:r>
            <w:bookmarkEnd w:id="36"/>
          </w:p>
        </w:tc>
        <w:tc>
          <w:tcPr>
            <w:tcW w:w="893" w:type="pct"/>
            <w:tcBorders>
              <w:top w:val="single" w:sz="4" w:space="0" w:color="auto"/>
              <w:bottom w:val="single" w:sz="4" w:space="0" w:color="auto"/>
              <w:right w:val="double" w:sz="4" w:space="0" w:color="auto"/>
            </w:tcBorders>
            <w:shd w:val="clear" w:color="auto" w:fill="auto"/>
            <w:vAlign w:val="center"/>
          </w:tcPr>
          <w:p w14:paraId="5234FBD0" w14:textId="77777777" w:rsidR="005E43CA" w:rsidRPr="00F713A5" w:rsidRDefault="005E43CA" w:rsidP="004473FB">
            <w:pPr>
              <w:snapToGrid w:val="0"/>
              <w:jc w:val="center"/>
              <w:rPr>
                <w:rFonts w:eastAsia="標楷體"/>
              </w:rPr>
            </w:pPr>
            <w:bookmarkStart w:id="37" w:name="_Toc116393937"/>
            <w:r w:rsidRPr="00F713A5">
              <w:rPr>
                <w:rFonts w:eastAsia="標楷體"/>
              </w:rPr>
              <w:t>備註</w:t>
            </w:r>
            <w:bookmarkEnd w:id="37"/>
          </w:p>
        </w:tc>
        <w:tc>
          <w:tcPr>
            <w:tcW w:w="1323" w:type="pct"/>
            <w:vMerge/>
            <w:tcBorders>
              <w:left w:val="double" w:sz="4" w:space="0" w:color="auto"/>
              <w:right w:val="single" w:sz="4" w:space="0" w:color="auto"/>
            </w:tcBorders>
            <w:shd w:val="clear" w:color="auto" w:fill="auto"/>
            <w:vAlign w:val="center"/>
          </w:tcPr>
          <w:p w14:paraId="55AD3201" w14:textId="77777777" w:rsidR="005E43CA" w:rsidRPr="00F713A5" w:rsidRDefault="005E43CA" w:rsidP="004473FB">
            <w:pPr>
              <w:snapToGrid w:val="0"/>
              <w:jc w:val="center"/>
              <w:rPr>
                <w:rFonts w:eastAsia="標楷體"/>
              </w:rPr>
            </w:pPr>
          </w:p>
        </w:tc>
      </w:tr>
      <w:tr w:rsidR="00F713A5" w:rsidRPr="00F713A5" w14:paraId="571643E9" w14:textId="77777777" w:rsidTr="00026A85">
        <w:trPr>
          <w:trHeight w:val="640"/>
        </w:trPr>
        <w:tc>
          <w:tcPr>
            <w:tcW w:w="405" w:type="pct"/>
            <w:tcBorders>
              <w:top w:val="single" w:sz="4" w:space="0" w:color="auto"/>
              <w:left w:val="double" w:sz="4" w:space="0" w:color="auto"/>
              <w:bottom w:val="single" w:sz="4" w:space="0" w:color="auto"/>
            </w:tcBorders>
            <w:vAlign w:val="center"/>
          </w:tcPr>
          <w:p w14:paraId="4D8E803E"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6EDAB332"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57197BD9"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07B12940"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32882191"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3DE2B7C8"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61C82A93" w14:textId="3DB148DA" w:rsidR="009E4DE9" w:rsidRPr="00F713A5" w:rsidRDefault="009E4DE9" w:rsidP="009E4DE9">
            <w:pPr>
              <w:snapToGrid w:val="0"/>
              <w:jc w:val="both"/>
              <w:rPr>
                <w:rFonts w:eastAsia="標楷體"/>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21789E46" w14:textId="77777777" w:rsidTr="00026A85">
        <w:trPr>
          <w:trHeight w:val="640"/>
        </w:trPr>
        <w:tc>
          <w:tcPr>
            <w:tcW w:w="405" w:type="pct"/>
            <w:tcBorders>
              <w:top w:val="single" w:sz="4" w:space="0" w:color="auto"/>
              <w:left w:val="double" w:sz="4" w:space="0" w:color="auto"/>
              <w:bottom w:val="single" w:sz="4" w:space="0" w:color="auto"/>
            </w:tcBorders>
            <w:vAlign w:val="center"/>
          </w:tcPr>
          <w:p w14:paraId="0C381AD0"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5F6956E2"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6736F437"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4243D333"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3F0A109D"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43F4835E"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3753B5F7" w14:textId="16608A83"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7D0E187D" w14:textId="77777777" w:rsidTr="00026A85">
        <w:trPr>
          <w:trHeight w:val="640"/>
        </w:trPr>
        <w:tc>
          <w:tcPr>
            <w:tcW w:w="405" w:type="pct"/>
            <w:tcBorders>
              <w:top w:val="single" w:sz="4" w:space="0" w:color="auto"/>
              <w:left w:val="double" w:sz="4" w:space="0" w:color="auto"/>
              <w:bottom w:val="single" w:sz="4" w:space="0" w:color="auto"/>
            </w:tcBorders>
            <w:vAlign w:val="center"/>
          </w:tcPr>
          <w:p w14:paraId="2B5CA79E"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1C97171E"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6B5E8EA5"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25934B5A"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1EBE7578"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11F7C362"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0E5C113D" w14:textId="690F4012"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74B1B763" w14:textId="77777777" w:rsidTr="00026A85">
        <w:trPr>
          <w:trHeight w:val="640"/>
        </w:trPr>
        <w:tc>
          <w:tcPr>
            <w:tcW w:w="405" w:type="pct"/>
            <w:tcBorders>
              <w:top w:val="single" w:sz="4" w:space="0" w:color="auto"/>
              <w:left w:val="double" w:sz="4" w:space="0" w:color="auto"/>
              <w:bottom w:val="single" w:sz="4" w:space="0" w:color="auto"/>
            </w:tcBorders>
            <w:vAlign w:val="center"/>
          </w:tcPr>
          <w:p w14:paraId="20CE709E"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2AC324F5"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1B6D9064"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55490772"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6DAF8650"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3F9701D5"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57A51F61" w14:textId="1F2E0E3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5D4D3A86" w14:textId="77777777" w:rsidTr="00026A85">
        <w:trPr>
          <w:trHeight w:val="640"/>
        </w:trPr>
        <w:tc>
          <w:tcPr>
            <w:tcW w:w="405" w:type="pct"/>
            <w:tcBorders>
              <w:top w:val="single" w:sz="4" w:space="0" w:color="auto"/>
              <w:left w:val="double" w:sz="4" w:space="0" w:color="auto"/>
              <w:bottom w:val="single" w:sz="4" w:space="0" w:color="auto"/>
            </w:tcBorders>
            <w:vAlign w:val="center"/>
          </w:tcPr>
          <w:p w14:paraId="60D53811"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6ED4BB9D"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722E7543"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7B5575A9"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188FCB02"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7CA85208"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46AC5BDE" w14:textId="6060008E"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06AD17FC" w14:textId="77777777" w:rsidTr="00026A85">
        <w:trPr>
          <w:trHeight w:val="640"/>
        </w:trPr>
        <w:tc>
          <w:tcPr>
            <w:tcW w:w="405" w:type="pct"/>
            <w:tcBorders>
              <w:top w:val="single" w:sz="4" w:space="0" w:color="auto"/>
              <w:left w:val="double" w:sz="4" w:space="0" w:color="auto"/>
              <w:bottom w:val="single" w:sz="4" w:space="0" w:color="auto"/>
            </w:tcBorders>
            <w:vAlign w:val="center"/>
          </w:tcPr>
          <w:p w14:paraId="76CB0F94"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672185FE"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0C1E4A67"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0118FED4"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36F4C157"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139DDAB4"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2116E71D" w14:textId="29DBE05E"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313EEC8F" w14:textId="77777777" w:rsidTr="00026A85">
        <w:trPr>
          <w:trHeight w:val="640"/>
        </w:trPr>
        <w:tc>
          <w:tcPr>
            <w:tcW w:w="405" w:type="pct"/>
            <w:tcBorders>
              <w:top w:val="single" w:sz="4" w:space="0" w:color="auto"/>
              <w:left w:val="double" w:sz="4" w:space="0" w:color="auto"/>
              <w:bottom w:val="single" w:sz="4" w:space="0" w:color="auto"/>
            </w:tcBorders>
            <w:vAlign w:val="center"/>
          </w:tcPr>
          <w:p w14:paraId="397DC6DC"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2942B51F"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7F2B3FDF"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393E5782"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27AFD5B1"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4222B4FE"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3411FDB6" w14:textId="48864A11"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3B295305" w14:textId="77777777" w:rsidTr="00026A85">
        <w:trPr>
          <w:trHeight w:val="640"/>
        </w:trPr>
        <w:tc>
          <w:tcPr>
            <w:tcW w:w="405" w:type="pct"/>
            <w:tcBorders>
              <w:top w:val="single" w:sz="4" w:space="0" w:color="auto"/>
              <w:left w:val="double" w:sz="4" w:space="0" w:color="auto"/>
              <w:bottom w:val="single" w:sz="4" w:space="0" w:color="auto"/>
            </w:tcBorders>
            <w:vAlign w:val="center"/>
          </w:tcPr>
          <w:p w14:paraId="560601B0"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3F7BB1AD"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075C138A"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726658DE"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5B6C1E47"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04BBF48D"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6F2D6284" w14:textId="39A17F38"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0C6CA3A4" w14:textId="77777777" w:rsidTr="00026A85">
        <w:trPr>
          <w:trHeight w:val="640"/>
        </w:trPr>
        <w:tc>
          <w:tcPr>
            <w:tcW w:w="405" w:type="pct"/>
            <w:tcBorders>
              <w:top w:val="single" w:sz="4" w:space="0" w:color="auto"/>
              <w:left w:val="double" w:sz="4" w:space="0" w:color="auto"/>
              <w:bottom w:val="single" w:sz="4" w:space="0" w:color="auto"/>
            </w:tcBorders>
            <w:vAlign w:val="center"/>
          </w:tcPr>
          <w:p w14:paraId="3B62C467"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5715783C"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6DB28750"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74FDE904"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4BE14074"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523374E7"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12E59408" w14:textId="1B18B0BD"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778DD240" w14:textId="77777777" w:rsidTr="00026A85">
        <w:trPr>
          <w:trHeight w:val="640"/>
        </w:trPr>
        <w:tc>
          <w:tcPr>
            <w:tcW w:w="405" w:type="pct"/>
            <w:tcBorders>
              <w:top w:val="single" w:sz="4" w:space="0" w:color="auto"/>
              <w:left w:val="double" w:sz="4" w:space="0" w:color="auto"/>
              <w:bottom w:val="single" w:sz="4" w:space="0" w:color="auto"/>
            </w:tcBorders>
            <w:vAlign w:val="center"/>
          </w:tcPr>
          <w:p w14:paraId="3ECE8EEA"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154D73AA"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575AED44"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564D1F7F"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67BE2426"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63E6E394"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66EB9A5D" w14:textId="2BB58F2A"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10002B33" w14:textId="77777777" w:rsidTr="00026A85">
        <w:trPr>
          <w:trHeight w:val="640"/>
        </w:trPr>
        <w:tc>
          <w:tcPr>
            <w:tcW w:w="405" w:type="pct"/>
            <w:tcBorders>
              <w:top w:val="single" w:sz="4" w:space="0" w:color="auto"/>
              <w:left w:val="double" w:sz="4" w:space="0" w:color="auto"/>
              <w:bottom w:val="single" w:sz="4" w:space="0" w:color="auto"/>
            </w:tcBorders>
            <w:vAlign w:val="center"/>
          </w:tcPr>
          <w:p w14:paraId="16C7D3BE"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0B12E87C"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6F6D82F5"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5745EDC2"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30BF15F3"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553BCD69"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503B5A33" w14:textId="72440996"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489C8F7E" w14:textId="77777777" w:rsidTr="00026A85">
        <w:trPr>
          <w:trHeight w:val="640"/>
        </w:trPr>
        <w:tc>
          <w:tcPr>
            <w:tcW w:w="405" w:type="pct"/>
            <w:tcBorders>
              <w:top w:val="single" w:sz="4" w:space="0" w:color="auto"/>
              <w:left w:val="double" w:sz="4" w:space="0" w:color="auto"/>
              <w:bottom w:val="single" w:sz="4" w:space="0" w:color="auto"/>
            </w:tcBorders>
            <w:vAlign w:val="center"/>
          </w:tcPr>
          <w:p w14:paraId="718600BE"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3CD76239"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2DDFFF72"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055790FC"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0B61BB7D"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628A94C1"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3AA78B6C" w14:textId="797997A9"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397515BA" w14:textId="77777777" w:rsidTr="00026A85">
        <w:trPr>
          <w:trHeight w:val="640"/>
        </w:trPr>
        <w:tc>
          <w:tcPr>
            <w:tcW w:w="405" w:type="pct"/>
            <w:tcBorders>
              <w:top w:val="single" w:sz="4" w:space="0" w:color="auto"/>
              <w:left w:val="double" w:sz="4" w:space="0" w:color="auto"/>
              <w:bottom w:val="single" w:sz="4" w:space="0" w:color="auto"/>
            </w:tcBorders>
            <w:vAlign w:val="center"/>
          </w:tcPr>
          <w:p w14:paraId="3939A5C6"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73995DF7"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5DB6C00B"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46F254D1"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59ACA234"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767CB384"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3BA1638E" w14:textId="28FFC258"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211FC841" w14:textId="77777777" w:rsidTr="00026A85">
        <w:trPr>
          <w:trHeight w:val="640"/>
        </w:trPr>
        <w:tc>
          <w:tcPr>
            <w:tcW w:w="405" w:type="pct"/>
            <w:tcBorders>
              <w:top w:val="single" w:sz="4" w:space="0" w:color="auto"/>
              <w:left w:val="double" w:sz="4" w:space="0" w:color="auto"/>
              <w:bottom w:val="single" w:sz="4" w:space="0" w:color="auto"/>
            </w:tcBorders>
            <w:vAlign w:val="center"/>
          </w:tcPr>
          <w:p w14:paraId="5BCF63ED"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3E394F64"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37A7966E"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3342D167"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25683549"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106DFFFB"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5060801D" w14:textId="6701F4DB"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4B5DEF03" w14:textId="77777777" w:rsidTr="00026A85">
        <w:trPr>
          <w:trHeight w:val="640"/>
        </w:trPr>
        <w:tc>
          <w:tcPr>
            <w:tcW w:w="405" w:type="pct"/>
            <w:tcBorders>
              <w:top w:val="single" w:sz="4" w:space="0" w:color="auto"/>
              <w:left w:val="double" w:sz="4" w:space="0" w:color="auto"/>
              <w:bottom w:val="single" w:sz="4" w:space="0" w:color="auto"/>
            </w:tcBorders>
            <w:vAlign w:val="center"/>
          </w:tcPr>
          <w:p w14:paraId="5B5238C8"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7C594252"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075232B0"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776F36D1"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0096E891" w14:textId="77777777" w:rsidR="009E4DE9" w:rsidRPr="00F713A5" w:rsidRDefault="009E4DE9" w:rsidP="009E4DE9">
            <w:pPr>
              <w:snapToGrid w:val="0"/>
              <w:jc w:val="center"/>
              <w:rPr>
                <w:rFonts w:eastAsia="標楷體"/>
              </w:rPr>
            </w:pPr>
          </w:p>
        </w:tc>
        <w:tc>
          <w:tcPr>
            <w:tcW w:w="1323" w:type="pct"/>
            <w:tcBorders>
              <w:left w:val="double" w:sz="4" w:space="0" w:color="auto"/>
              <w:right w:val="single" w:sz="4" w:space="0" w:color="auto"/>
            </w:tcBorders>
            <w:shd w:val="clear" w:color="auto" w:fill="auto"/>
            <w:vAlign w:val="center"/>
          </w:tcPr>
          <w:p w14:paraId="23BE3FD1"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077C6C93" w14:textId="54A30925"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318F9F3B" w14:textId="77777777" w:rsidTr="00026A85">
        <w:trPr>
          <w:trHeight w:val="640"/>
        </w:trPr>
        <w:tc>
          <w:tcPr>
            <w:tcW w:w="405" w:type="pct"/>
            <w:tcBorders>
              <w:top w:val="single" w:sz="4" w:space="0" w:color="auto"/>
              <w:left w:val="double" w:sz="4" w:space="0" w:color="auto"/>
              <w:bottom w:val="single" w:sz="4" w:space="0" w:color="auto"/>
            </w:tcBorders>
            <w:vAlign w:val="center"/>
          </w:tcPr>
          <w:p w14:paraId="6DA714FD" w14:textId="77777777" w:rsidR="009E4DE9" w:rsidRPr="00F713A5" w:rsidRDefault="009E4DE9" w:rsidP="009E4DE9">
            <w:pPr>
              <w:snapToGrid w:val="0"/>
              <w:jc w:val="center"/>
              <w:rPr>
                <w:rFonts w:eastAsia="標楷體"/>
              </w:rPr>
            </w:pPr>
          </w:p>
        </w:tc>
        <w:tc>
          <w:tcPr>
            <w:tcW w:w="1191" w:type="pct"/>
            <w:tcBorders>
              <w:top w:val="single" w:sz="4" w:space="0" w:color="auto"/>
              <w:bottom w:val="single" w:sz="4" w:space="0" w:color="auto"/>
            </w:tcBorders>
            <w:vAlign w:val="center"/>
          </w:tcPr>
          <w:p w14:paraId="3DDD1204" w14:textId="77777777" w:rsidR="009E4DE9" w:rsidRPr="00F713A5" w:rsidRDefault="009E4DE9" w:rsidP="009E4DE9">
            <w:pPr>
              <w:snapToGrid w:val="0"/>
              <w:jc w:val="center"/>
              <w:rPr>
                <w:rFonts w:eastAsia="標楷體"/>
              </w:rPr>
            </w:pPr>
          </w:p>
        </w:tc>
        <w:tc>
          <w:tcPr>
            <w:tcW w:w="579" w:type="pct"/>
            <w:tcBorders>
              <w:top w:val="single" w:sz="4" w:space="0" w:color="auto"/>
              <w:bottom w:val="single" w:sz="4" w:space="0" w:color="auto"/>
            </w:tcBorders>
            <w:shd w:val="clear" w:color="auto" w:fill="auto"/>
            <w:vAlign w:val="center"/>
          </w:tcPr>
          <w:p w14:paraId="6508F0B4" w14:textId="77777777" w:rsidR="009E4DE9" w:rsidRPr="00F713A5" w:rsidRDefault="009E4DE9" w:rsidP="009E4DE9">
            <w:pPr>
              <w:snapToGrid w:val="0"/>
              <w:jc w:val="center"/>
              <w:rPr>
                <w:rFonts w:eastAsia="標楷體"/>
              </w:rPr>
            </w:pPr>
          </w:p>
        </w:tc>
        <w:tc>
          <w:tcPr>
            <w:tcW w:w="609" w:type="pct"/>
            <w:tcBorders>
              <w:top w:val="single" w:sz="4" w:space="0" w:color="auto"/>
              <w:bottom w:val="single" w:sz="4" w:space="0" w:color="auto"/>
            </w:tcBorders>
            <w:shd w:val="clear" w:color="auto" w:fill="auto"/>
            <w:vAlign w:val="center"/>
          </w:tcPr>
          <w:p w14:paraId="23070DA6" w14:textId="77777777" w:rsidR="009E4DE9" w:rsidRPr="00F713A5" w:rsidRDefault="009E4DE9" w:rsidP="009E4DE9">
            <w:pPr>
              <w:snapToGrid w:val="0"/>
              <w:jc w:val="center"/>
              <w:rPr>
                <w:rFonts w:eastAsia="標楷體"/>
              </w:rPr>
            </w:pPr>
          </w:p>
        </w:tc>
        <w:tc>
          <w:tcPr>
            <w:tcW w:w="893" w:type="pct"/>
            <w:tcBorders>
              <w:top w:val="single" w:sz="4" w:space="0" w:color="auto"/>
              <w:bottom w:val="single" w:sz="4" w:space="0" w:color="auto"/>
              <w:right w:val="double" w:sz="4" w:space="0" w:color="auto"/>
            </w:tcBorders>
            <w:shd w:val="clear" w:color="auto" w:fill="auto"/>
            <w:vAlign w:val="center"/>
          </w:tcPr>
          <w:p w14:paraId="60A34E21" w14:textId="77777777" w:rsidR="009E4DE9" w:rsidRPr="00F713A5" w:rsidRDefault="009E4DE9" w:rsidP="009E4DE9">
            <w:pPr>
              <w:snapToGrid w:val="0"/>
              <w:jc w:val="center"/>
              <w:rPr>
                <w:rFonts w:eastAsia="標楷體"/>
              </w:rPr>
            </w:pPr>
          </w:p>
        </w:tc>
        <w:tc>
          <w:tcPr>
            <w:tcW w:w="1323" w:type="pct"/>
            <w:tcBorders>
              <w:left w:val="double" w:sz="4" w:space="0" w:color="auto"/>
              <w:bottom w:val="single" w:sz="4" w:space="0" w:color="auto"/>
              <w:right w:val="single" w:sz="4" w:space="0" w:color="auto"/>
            </w:tcBorders>
            <w:shd w:val="clear" w:color="auto" w:fill="auto"/>
            <w:vAlign w:val="center"/>
          </w:tcPr>
          <w:p w14:paraId="355CD2F7"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37E6EFF0" w14:textId="45162639"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r w:rsidR="00F713A5" w:rsidRPr="00F713A5" w14:paraId="5C62A4AC" w14:textId="77777777" w:rsidTr="00026A85">
        <w:trPr>
          <w:trHeight w:val="640"/>
        </w:trPr>
        <w:tc>
          <w:tcPr>
            <w:tcW w:w="405" w:type="pct"/>
            <w:tcBorders>
              <w:top w:val="single" w:sz="4" w:space="0" w:color="auto"/>
              <w:left w:val="double" w:sz="4" w:space="0" w:color="auto"/>
              <w:bottom w:val="double" w:sz="4" w:space="0" w:color="auto"/>
            </w:tcBorders>
            <w:vAlign w:val="center"/>
          </w:tcPr>
          <w:p w14:paraId="6DDC7A7D" w14:textId="77777777" w:rsidR="009E4DE9" w:rsidRPr="00F713A5" w:rsidRDefault="009E4DE9" w:rsidP="009E4DE9">
            <w:pPr>
              <w:snapToGrid w:val="0"/>
              <w:jc w:val="center"/>
              <w:rPr>
                <w:rFonts w:eastAsia="標楷體"/>
              </w:rPr>
            </w:pPr>
          </w:p>
        </w:tc>
        <w:tc>
          <w:tcPr>
            <w:tcW w:w="1191" w:type="pct"/>
            <w:tcBorders>
              <w:top w:val="single" w:sz="4" w:space="0" w:color="auto"/>
              <w:bottom w:val="double" w:sz="4" w:space="0" w:color="auto"/>
            </w:tcBorders>
            <w:vAlign w:val="center"/>
          </w:tcPr>
          <w:p w14:paraId="3E54085E" w14:textId="77777777" w:rsidR="009E4DE9" w:rsidRPr="00F713A5" w:rsidRDefault="009E4DE9" w:rsidP="009E4DE9">
            <w:pPr>
              <w:snapToGrid w:val="0"/>
              <w:jc w:val="center"/>
              <w:rPr>
                <w:rFonts w:eastAsia="標楷體"/>
              </w:rPr>
            </w:pPr>
          </w:p>
        </w:tc>
        <w:tc>
          <w:tcPr>
            <w:tcW w:w="579" w:type="pct"/>
            <w:tcBorders>
              <w:top w:val="single" w:sz="4" w:space="0" w:color="auto"/>
              <w:bottom w:val="double" w:sz="4" w:space="0" w:color="auto"/>
            </w:tcBorders>
            <w:shd w:val="clear" w:color="auto" w:fill="auto"/>
            <w:vAlign w:val="center"/>
          </w:tcPr>
          <w:p w14:paraId="38D1DAD6" w14:textId="77777777" w:rsidR="009E4DE9" w:rsidRPr="00F713A5" w:rsidRDefault="009E4DE9" w:rsidP="009E4DE9">
            <w:pPr>
              <w:snapToGrid w:val="0"/>
              <w:jc w:val="center"/>
              <w:rPr>
                <w:rFonts w:eastAsia="標楷體"/>
              </w:rPr>
            </w:pPr>
          </w:p>
        </w:tc>
        <w:tc>
          <w:tcPr>
            <w:tcW w:w="609" w:type="pct"/>
            <w:tcBorders>
              <w:top w:val="single" w:sz="4" w:space="0" w:color="auto"/>
              <w:bottom w:val="double" w:sz="4" w:space="0" w:color="auto"/>
            </w:tcBorders>
            <w:shd w:val="clear" w:color="auto" w:fill="auto"/>
            <w:vAlign w:val="center"/>
          </w:tcPr>
          <w:p w14:paraId="65C511AA" w14:textId="77777777" w:rsidR="009E4DE9" w:rsidRPr="00F713A5" w:rsidRDefault="009E4DE9" w:rsidP="009E4DE9">
            <w:pPr>
              <w:snapToGrid w:val="0"/>
              <w:jc w:val="center"/>
              <w:rPr>
                <w:rFonts w:eastAsia="標楷體"/>
              </w:rPr>
            </w:pPr>
          </w:p>
        </w:tc>
        <w:tc>
          <w:tcPr>
            <w:tcW w:w="893" w:type="pct"/>
            <w:tcBorders>
              <w:top w:val="single" w:sz="4" w:space="0" w:color="auto"/>
              <w:bottom w:val="double" w:sz="4" w:space="0" w:color="auto"/>
              <w:right w:val="double" w:sz="4" w:space="0" w:color="auto"/>
            </w:tcBorders>
            <w:shd w:val="clear" w:color="auto" w:fill="auto"/>
            <w:vAlign w:val="center"/>
          </w:tcPr>
          <w:p w14:paraId="5443A35D" w14:textId="77777777" w:rsidR="009E4DE9" w:rsidRPr="00F713A5" w:rsidRDefault="009E4DE9" w:rsidP="009E4DE9">
            <w:pPr>
              <w:snapToGrid w:val="0"/>
              <w:jc w:val="center"/>
              <w:rPr>
                <w:rFonts w:eastAsia="標楷體"/>
              </w:rPr>
            </w:pPr>
          </w:p>
        </w:tc>
        <w:tc>
          <w:tcPr>
            <w:tcW w:w="1323" w:type="pct"/>
            <w:tcBorders>
              <w:top w:val="single" w:sz="4" w:space="0" w:color="auto"/>
              <w:left w:val="double" w:sz="4" w:space="0" w:color="auto"/>
              <w:bottom w:val="single" w:sz="4" w:space="0" w:color="auto"/>
              <w:right w:val="single" w:sz="4" w:space="0" w:color="auto"/>
            </w:tcBorders>
            <w:shd w:val="clear" w:color="auto" w:fill="auto"/>
            <w:vAlign w:val="center"/>
          </w:tcPr>
          <w:p w14:paraId="0E6AF67A" w14:textId="77777777"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同意</w:t>
            </w:r>
            <w:r w:rsidRPr="00F713A5">
              <w:rPr>
                <w:rFonts w:eastAsia="標楷體"/>
                <w:szCs w:val="24"/>
              </w:rPr>
              <w:t xml:space="preserve"> </w:t>
            </w:r>
            <w:r w:rsidRPr="00F713A5">
              <w:rPr>
                <w:rFonts w:ascii="標楷體" w:eastAsia="標楷體" w:hAnsi="標楷體" w:hint="eastAsia"/>
              </w:rPr>
              <w:t>□</w:t>
            </w:r>
            <w:r w:rsidRPr="00F713A5">
              <w:rPr>
                <w:rFonts w:eastAsia="標楷體"/>
                <w:szCs w:val="24"/>
              </w:rPr>
              <w:t>不同意</w:t>
            </w:r>
            <w:r w:rsidRPr="00F713A5">
              <w:rPr>
                <w:rFonts w:eastAsia="標楷體"/>
                <w:szCs w:val="24"/>
              </w:rPr>
              <w:t xml:space="preserve"> </w:t>
            </w:r>
            <w:r w:rsidRPr="00F713A5">
              <w:rPr>
                <w:rFonts w:eastAsia="標楷體"/>
                <w:szCs w:val="24"/>
              </w:rPr>
              <w:t>進廠</w:t>
            </w:r>
          </w:p>
          <w:p w14:paraId="238C6746" w14:textId="387E6DE1" w:rsidR="009E4DE9" w:rsidRPr="00F713A5" w:rsidRDefault="009E4DE9" w:rsidP="009E4DE9">
            <w:pPr>
              <w:snapToGrid w:val="0"/>
              <w:spacing w:before="60"/>
              <w:jc w:val="both"/>
              <w:rPr>
                <w:rFonts w:eastAsia="標楷體"/>
                <w:szCs w:val="24"/>
              </w:rPr>
            </w:pPr>
            <w:r w:rsidRPr="00F713A5">
              <w:rPr>
                <w:rFonts w:ascii="標楷體" w:eastAsia="標楷體" w:hAnsi="標楷體" w:hint="eastAsia"/>
              </w:rPr>
              <w:t>□</w:t>
            </w:r>
            <w:r w:rsidRPr="00F713A5">
              <w:rPr>
                <w:rFonts w:eastAsia="標楷體"/>
                <w:szCs w:val="24"/>
              </w:rPr>
              <w:t>補正文件後再核定</w:t>
            </w:r>
          </w:p>
        </w:tc>
      </w:tr>
    </w:tbl>
    <w:p w14:paraId="4F5435D2" w14:textId="77777777" w:rsidR="005E43CA" w:rsidRPr="00F713A5" w:rsidRDefault="005E43CA" w:rsidP="005E43CA">
      <w:pPr>
        <w:pStyle w:val="13"/>
        <w:ind w:leftChars="0" w:left="0" w:firstLineChars="0" w:firstLine="0"/>
        <w:rPr>
          <w:rFonts w:eastAsia="標楷體"/>
          <w:sz w:val="20"/>
          <w:szCs w:val="20"/>
        </w:rPr>
      </w:pPr>
      <w:proofErr w:type="gramStart"/>
      <w:r w:rsidRPr="00F713A5">
        <w:rPr>
          <w:rFonts w:eastAsia="標楷體"/>
          <w:sz w:val="20"/>
          <w:szCs w:val="20"/>
        </w:rPr>
        <w:t>註</w:t>
      </w:r>
      <w:proofErr w:type="gramEnd"/>
      <w:r w:rsidRPr="00F713A5">
        <w:rPr>
          <w:rFonts w:eastAsia="標楷體"/>
          <w:sz w:val="20"/>
          <w:szCs w:val="20"/>
        </w:rPr>
        <w:t>：本表格如不敷使用，請自行影印填寫。</w:t>
      </w:r>
    </w:p>
    <w:p w14:paraId="6CA1A33C" w14:textId="77777777" w:rsidR="00B07D6B" w:rsidRPr="00F713A5" w:rsidRDefault="00B07D6B" w:rsidP="00B07D6B">
      <w:pPr>
        <w:pStyle w:val="13"/>
        <w:ind w:leftChars="0" w:left="0" w:firstLineChars="0" w:firstLine="0"/>
        <w:jc w:val="center"/>
        <w:rPr>
          <w:rFonts w:eastAsia="標楷體"/>
          <w:b/>
          <w:bCs/>
          <w:noProof/>
          <w:sz w:val="24"/>
        </w:rPr>
      </w:pPr>
      <w:r w:rsidRPr="00F713A5">
        <w:rPr>
          <w:rFonts w:eastAsia="標楷體"/>
          <w:sz w:val="20"/>
          <w:szCs w:val="20"/>
        </w:rPr>
        <w:br w:type="page"/>
      </w:r>
      <w:r w:rsidRPr="00F713A5">
        <w:rPr>
          <w:rFonts w:eastAsia="標楷體"/>
          <w:b/>
          <w:bCs/>
          <w:noProof/>
          <w:sz w:val="24"/>
        </w:rPr>
        <w:lastRenderedPageBreak/>
        <w:t>進廠廢棄物基本資料表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72"/>
        <w:gridCol w:w="1121"/>
        <w:gridCol w:w="1201"/>
        <w:gridCol w:w="3514"/>
      </w:tblGrid>
      <w:tr w:rsidR="00F713A5" w:rsidRPr="00F713A5" w14:paraId="72125D59" w14:textId="77777777" w:rsidTr="00E0468A">
        <w:trPr>
          <w:trHeight w:val="397"/>
        </w:trPr>
        <w:tc>
          <w:tcPr>
            <w:tcW w:w="9608" w:type="dxa"/>
            <w:gridSpan w:val="4"/>
            <w:tcBorders>
              <w:top w:val="single" w:sz="12" w:space="0" w:color="auto"/>
              <w:left w:val="single" w:sz="12" w:space="0" w:color="auto"/>
              <w:right w:val="single" w:sz="12" w:space="0" w:color="auto"/>
            </w:tcBorders>
            <w:vAlign w:val="center"/>
          </w:tcPr>
          <w:p w14:paraId="10002EDC" w14:textId="77777777"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1.</w:t>
            </w:r>
            <w:r w:rsidRPr="00F713A5">
              <w:rPr>
                <w:rFonts w:eastAsia="標楷體"/>
                <w:sz w:val="20"/>
              </w:rPr>
              <w:t>申請機構：</w:t>
            </w:r>
          </w:p>
        </w:tc>
      </w:tr>
      <w:tr w:rsidR="00F713A5" w:rsidRPr="00F713A5" w14:paraId="5E6AFDDD" w14:textId="77777777" w:rsidTr="00E0468A">
        <w:trPr>
          <w:trHeight w:val="397"/>
        </w:trPr>
        <w:tc>
          <w:tcPr>
            <w:tcW w:w="9608" w:type="dxa"/>
            <w:gridSpan w:val="4"/>
            <w:tcBorders>
              <w:left w:val="single" w:sz="12" w:space="0" w:color="auto"/>
              <w:right w:val="single" w:sz="12" w:space="0" w:color="auto"/>
            </w:tcBorders>
            <w:vAlign w:val="center"/>
          </w:tcPr>
          <w:p w14:paraId="45941EB6" w14:textId="77777777" w:rsidR="00B07D6B" w:rsidRPr="00F713A5" w:rsidDel="001F1BE9" w:rsidRDefault="00B07D6B" w:rsidP="005E43CA">
            <w:pPr>
              <w:pStyle w:val="13"/>
              <w:spacing w:line="260" w:lineRule="exact"/>
              <w:ind w:leftChars="0" w:left="0" w:firstLineChars="0" w:firstLine="0"/>
              <w:rPr>
                <w:rFonts w:eastAsia="標楷體"/>
                <w:sz w:val="20"/>
              </w:rPr>
            </w:pPr>
            <w:r w:rsidRPr="00F713A5">
              <w:rPr>
                <w:rFonts w:eastAsia="標楷體"/>
                <w:sz w:val="20"/>
              </w:rPr>
              <w:t>2.</w:t>
            </w:r>
            <w:r w:rsidRPr="00F713A5">
              <w:rPr>
                <w:rFonts w:eastAsia="標楷體"/>
                <w:sz w:val="20"/>
              </w:rPr>
              <w:t>廢棄物名稱：</w:t>
            </w:r>
          </w:p>
        </w:tc>
      </w:tr>
      <w:tr w:rsidR="00F713A5" w:rsidRPr="00F713A5" w14:paraId="30586F0C" w14:textId="77777777" w:rsidTr="00E0468A">
        <w:trPr>
          <w:trHeight w:val="397"/>
        </w:trPr>
        <w:tc>
          <w:tcPr>
            <w:tcW w:w="9608" w:type="dxa"/>
            <w:gridSpan w:val="4"/>
            <w:tcBorders>
              <w:left w:val="single" w:sz="12" w:space="0" w:color="auto"/>
              <w:right w:val="single" w:sz="12" w:space="0" w:color="auto"/>
            </w:tcBorders>
            <w:vAlign w:val="center"/>
          </w:tcPr>
          <w:p w14:paraId="4999E7A5" w14:textId="77777777" w:rsidR="00B07D6B" w:rsidRPr="00F713A5" w:rsidRDefault="00B07D6B" w:rsidP="005E43CA">
            <w:pPr>
              <w:pStyle w:val="13"/>
              <w:spacing w:line="260" w:lineRule="exact"/>
              <w:ind w:leftChars="0" w:left="0" w:firstLineChars="0" w:firstLine="0"/>
              <w:rPr>
                <w:rFonts w:eastAsia="標楷體"/>
                <w:sz w:val="20"/>
                <w:u w:val="single"/>
              </w:rPr>
            </w:pPr>
            <w:r w:rsidRPr="00F713A5">
              <w:rPr>
                <w:rFonts w:eastAsia="標楷體"/>
                <w:sz w:val="20"/>
              </w:rPr>
              <w:t>3.</w:t>
            </w:r>
            <w:r w:rsidRPr="00F713A5">
              <w:rPr>
                <w:rFonts w:eastAsia="標楷體"/>
                <w:sz w:val="20"/>
              </w:rPr>
              <w:t>廢棄物代碼：</w:t>
            </w:r>
          </w:p>
        </w:tc>
      </w:tr>
      <w:tr w:rsidR="00F713A5" w:rsidRPr="00F713A5" w14:paraId="797671F5" w14:textId="77777777" w:rsidTr="00E0468A">
        <w:trPr>
          <w:trHeight w:val="1701"/>
        </w:trPr>
        <w:tc>
          <w:tcPr>
            <w:tcW w:w="9608" w:type="dxa"/>
            <w:gridSpan w:val="4"/>
            <w:tcBorders>
              <w:left w:val="single" w:sz="12" w:space="0" w:color="auto"/>
              <w:bottom w:val="single" w:sz="4" w:space="0" w:color="auto"/>
              <w:right w:val="single" w:sz="12" w:space="0" w:color="auto"/>
            </w:tcBorders>
            <w:vAlign w:val="center"/>
          </w:tcPr>
          <w:p w14:paraId="4BA8EB7C" w14:textId="77777777"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4.</w:t>
            </w:r>
            <w:r w:rsidRPr="00F713A5">
              <w:rPr>
                <w:rFonts w:eastAsia="標楷體"/>
                <w:sz w:val="20"/>
              </w:rPr>
              <w:t>型態：</w:t>
            </w:r>
          </w:p>
          <w:p w14:paraId="2A5EE2DE" w14:textId="53944E1E" w:rsidR="00B07D6B" w:rsidRPr="00F713A5" w:rsidRDefault="00B07D6B" w:rsidP="005E43CA">
            <w:pPr>
              <w:pStyle w:val="13"/>
              <w:spacing w:line="260" w:lineRule="exact"/>
              <w:ind w:leftChars="0" w:left="2280" w:hangingChars="1140" w:hanging="2280"/>
              <w:rPr>
                <w:rFonts w:ascii="標楷體" w:eastAsia="標楷體" w:hAnsi="標楷體"/>
                <w:sz w:val="20"/>
              </w:rPr>
            </w:pPr>
            <w:r w:rsidRPr="00F713A5">
              <w:rPr>
                <w:rFonts w:ascii="標楷體" w:eastAsia="標楷體" w:hAnsi="標楷體"/>
                <w:sz w:val="20"/>
              </w:rPr>
              <w:t>□</w:t>
            </w:r>
            <w:r w:rsidRPr="00F713A5">
              <w:rPr>
                <w:rFonts w:eastAsia="標楷體"/>
                <w:sz w:val="20"/>
              </w:rPr>
              <w:t>液態：</w:t>
            </w:r>
            <w:r w:rsidRPr="00F713A5">
              <w:rPr>
                <w:rFonts w:ascii="標楷體" w:eastAsia="標楷體" w:hAnsi="標楷體"/>
                <w:sz w:val="20"/>
              </w:rPr>
              <w:t>□具</w:t>
            </w:r>
            <w:proofErr w:type="gramStart"/>
            <w:r w:rsidRPr="00F713A5">
              <w:rPr>
                <w:rFonts w:ascii="標楷體" w:eastAsia="標楷體" w:hAnsi="標楷體"/>
                <w:sz w:val="20"/>
              </w:rPr>
              <w:t>黏滯度</w:t>
            </w:r>
            <w:proofErr w:type="gramEnd"/>
            <w:r w:rsidRPr="00F713A5">
              <w:rPr>
                <w:rFonts w:ascii="標楷體" w:eastAsia="標楷體" w:hAnsi="標楷體"/>
                <w:sz w:val="20"/>
              </w:rPr>
              <w:t xml:space="preserve"> □不具</w:t>
            </w:r>
            <w:proofErr w:type="gramStart"/>
            <w:r w:rsidRPr="00F713A5">
              <w:rPr>
                <w:rFonts w:ascii="標楷體" w:eastAsia="標楷體" w:hAnsi="標楷體"/>
                <w:sz w:val="20"/>
              </w:rPr>
              <w:t>黏</w:t>
            </w:r>
            <w:proofErr w:type="gramEnd"/>
            <w:r w:rsidRPr="00F713A5">
              <w:rPr>
                <w:rFonts w:ascii="標楷體" w:eastAsia="標楷體" w:hAnsi="標楷體"/>
                <w:sz w:val="20"/>
              </w:rPr>
              <w:t>滯度</w:t>
            </w:r>
          </w:p>
          <w:p w14:paraId="15322AEE" w14:textId="7B85BF98" w:rsidR="00B07D6B" w:rsidRPr="00F713A5" w:rsidRDefault="00190A66" w:rsidP="005E43CA">
            <w:pPr>
              <w:pStyle w:val="13"/>
              <w:spacing w:line="260" w:lineRule="exact"/>
              <w:ind w:leftChars="0" w:left="2280" w:hangingChars="1140" w:hanging="2280"/>
              <w:rPr>
                <w:rFonts w:ascii="標楷體" w:eastAsia="標楷體" w:hAnsi="標楷體"/>
                <w:sz w:val="20"/>
              </w:rPr>
            </w:pPr>
            <w:r w:rsidRPr="00F713A5">
              <w:rPr>
                <w:rFonts w:ascii="標楷體" w:eastAsia="標楷體" w:hAnsi="標楷體"/>
                <w:sz w:val="20"/>
              </w:rPr>
              <w:t>□</w:t>
            </w:r>
            <w:r w:rsidR="00B07D6B" w:rsidRPr="00F713A5">
              <w:rPr>
                <w:rFonts w:ascii="標楷體" w:eastAsia="標楷體" w:hAnsi="標楷體"/>
                <w:sz w:val="20"/>
              </w:rPr>
              <w:t xml:space="preserve">固態：□粉狀     □顆粒狀   □塊狀   □片狀   □不規則狀   </w:t>
            </w:r>
            <w:proofErr w:type="gramStart"/>
            <w:r w:rsidR="00B07D6B" w:rsidRPr="00F713A5">
              <w:rPr>
                <w:rFonts w:ascii="標楷體" w:eastAsia="標楷體" w:hAnsi="標楷體"/>
                <w:sz w:val="20"/>
              </w:rPr>
              <w:t>□柱狀</w:t>
            </w:r>
            <w:proofErr w:type="gramEnd"/>
          </w:p>
          <w:p w14:paraId="40A59C7E" w14:textId="55141D3C" w:rsidR="00B07D6B" w:rsidRPr="00F713A5" w:rsidRDefault="00190A66" w:rsidP="005E43CA">
            <w:pPr>
              <w:pStyle w:val="13"/>
              <w:spacing w:line="260" w:lineRule="exact"/>
              <w:ind w:leftChars="0" w:left="2280" w:hangingChars="1140" w:hanging="2280"/>
              <w:rPr>
                <w:rFonts w:ascii="標楷體" w:eastAsia="標楷體" w:hAnsi="標楷體"/>
                <w:sz w:val="20"/>
              </w:rPr>
            </w:pPr>
            <w:r w:rsidRPr="00F713A5">
              <w:rPr>
                <w:rFonts w:ascii="標楷體" w:eastAsia="標楷體" w:hAnsi="標楷體"/>
                <w:sz w:val="20"/>
              </w:rPr>
              <w:t>□</w:t>
            </w:r>
            <w:r w:rsidR="00B07D6B" w:rsidRPr="00F713A5">
              <w:rPr>
                <w:rFonts w:ascii="標楷體" w:eastAsia="標楷體" w:hAnsi="標楷體"/>
                <w:sz w:val="20"/>
              </w:rPr>
              <w:t>污泥：□乾燥污泥 □脫水污泥 □未脫水污泥（泥漿狀）</w:t>
            </w:r>
          </w:p>
          <w:p w14:paraId="2C7151CF" w14:textId="7FB259BD" w:rsidR="00B07D6B" w:rsidRPr="00F713A5" w:rsidRDefault="00190A66" w:rsidP="005E43CA">
            <w:pPr>
              <w:pStyle w:val="13"/>
              <w:spacing w:line="260" w:lineRule="exact"/>
              <w:ind w:leftChars="0" w:left="2280" w:hangingChars="1140" w:hanging="2280"/>
              <w:rPr>
                <w:rFonts w:eastAsia="標楷體"/>
                <w:sz w:val="20"/>
              </w:rPr>
            </w:pPr>
            <w:r w:rsidRPr="00F713A5">
              <w:rPr>
                <w:rFonts w:ascii="標楷體" w:eastAsia="標楷體" w:hAnsi="標楷體"/>
                <w:sz w:val="20"/>
              </w:rPr>
              <w:t>□</w:t>
            </w:r>
            <w:r w:rsidR="00B07D6B" w:rsidRPr="00F713A5">
              <w:rPr>
                <w:rFonts w:eastAsia="標楷體"/>
                <w:sz w:val="20"/>
              </w:rPr>
              <w:t>盛裝原料之廢容器</w:t>
            </w:r>
            <w:r w:rsidR="00B07D6B" w:rsidRPr="00F713A5">
              <w:rPr>
                <w:rFonts w:eastAsia="標楷體"/>
                <w:sz w:val="20"/>
              </w:rPr>
              <w:t>(</w:t>
            </w:r>
            <w:r w:rsidR="00B07D6B" w:rsidRPr="00F713A5">
              <w:rPr>
                <w:rFonts w:eastAsia="標楷體"/>
                <w:sz w:val="20"/>
              </w:rPr>
              <w:t>空桶</w:t>
            </w:r>
            <w:r w:rsidR="00B07D6B" w:rsidRPr="00F713A5">
              <w:rPr>
                <w:rFonts w:eastAsia="標楷體"/>
                <w:sz w:val="20"/>
              </w:rPr>
              <w:t>)</w:t>
            </w:r>
            <w:r w:rsidR="00B07D6B" w:rsidRPr="00F713A5">
              <w:rPr>
                <w:rFonts w:eastAsia="標楷體"/>
                <w:sz w:val="20"/>
              </w:rPr>
              <w:t>：原料種類</w:t>
            </w:r>
            <w:r w:rsidR="00B07D6B" w:rsidRPr="00F713A5">
              <w:rPr>
                <w:rFonts w:eastAsia="標楷體"/>
                <w:sz w:val="20"/>
                <w:u w:val="single"/>
              </w:rPr>
              <w:t xml:space="preserve">          </w:t>
            </w:r>
            <w:r w:rsidR="00B07D6B" w:rsidRPr="00F713A5">
              <w:rPr>
                <w:rFonts w:eastAsia="標楷體"/>
                <w:sz w:val="20"/>
              </w:rPr>
              <w:t>容器材質</w:t>
            </w:r>
            <w:r w:rsidR="00B07D6B" w:rsidRPr="00F713A5">
              <w:rPr>
                <w:rFonts w:eastAsia="標楷體"/>
                <w:sz w:val="20"/>
                <w:u w:val="single"/>
              </w:rPr>
              <w:t xml:space="preserve">         </w:t>
            </w:r>
            <w:r w:rsidR="00B07D6B" w:rsidRPr="00F713A5">
              <w:rPr>
                <w:rFonts w:eastAsia="標楷體"/>
                <w:sz w:val="20"/>
              </w:rPr>
              <w:t>容量大小</w:t>
            </w:r>
            <w:r w:rsidR="00B07D6B" w:rsidRPr="00F713A5">
              <w:rPr>
                <w:rFonts w:eastAsia="標楷體"/>
                <w:sz w:val="20"/>
                <w:u w:val="single"/>
              </w:rPr>
              <w:t xml:space="preserve">          </w:t>
            </w:r>
          </w:p>
          <w:p w14:paraId="125C4958" w14:textId="68F812A1" w:rsidR="00B07D6B" w:rsidRPr="00F713A5" w:rsidRDefault="00190A66" w:rsidP="005E43CA">
            <w:pPr>
              <w:pStyle w:val="13"/>
              <w:spacing w:line="260" w:lineRule="exact"/>
              <w:ind w:leftChars="0" w:left="2280" w:hangingChars="1140" w:hanging="2280"/>
              <w:rPr>
                <w:rFonts w:eastAsia="標楷體"/>
                <w:sz w:val="20"/>
                <w:u w:val="single"/>
              </w:rPr>
            </w:pPr>
            <w:r w:rsidRPr="00F713A5">
              <w:rPr>
                <w:rFonts w:ascii="標楷體" w:eastAsia="標楷體" w:hAnsi="標楷體"/>
                <w:sz w:val="20"/>
              </w:rPr>
              <w:t>□</w:t>
            </w:r>
            <w:r w:rsidR="00B07D6B" w:rsidRPr="00F713A5">
              <w:rPr>
                <w:rFonts w:eastAsia="標楷體"/>
                <w:sz w:val="20"/>
              </w:rPr>
              <w:t>其他；說明：</w:t>
            </w:r>
            <w:r w:rsidRPr="00F713A5">
              <w:rPr>
                <w:rFonts w:eastAsia="標楷體" w:hint="eastAsia"/>
                <w:sz w:val="20"/>
                <w:u w:val="single"/>
              </w:rPr>
              <w:t xml:space="preserve">                                                                                </w:t>
            </w:r>
          </w:p>
        </w:tc>
      </w:tr>
      <w:tr w:rsidR="00F713A5" w:rsidRPr="00F713A5" w14:paraId="686F6499" w14:textId="77777777" w:rsidTr="00E0468A">
        <w:trPr>
          <w:trHeight w:val="1928"/>
        </w:trPr>
        <w:tc>
          <w:tcPr>
            <w:tcW w:w="9608" w:type="dxa"/>
            <w:gridSpan w:val="4"/>
            <w:tcBorders>
              <w:left w:val="single" w:sz="12" w:space="0" w:color="auto"/>
              <w:right w:val="single" w:sz="12" w:space="0" w:color="auto"/>
            </w:tcBorders>
            <w:vAlign w:val="center"/>
          </w:tcPr>
          <w:p w14:paraId="4FFEBEA9" w14:textId="0E6971D4" w:rsidR="00B07D6B" w:rsidRPr="00F713A5" w:rsidRDefault="00B07D6B" w:rsidP="005E43CA">
            <w:pPr>
              <w:pStyle w:val="13"/>
              <w:spacing w:line="260" w:lineRule="exact"/>
              <w:ind w:leftChars="0" w:left="0" w:firstLineChars="0" w:firstLine="0"/>
              <w:rPr>
                <w:rFonts w:ascii="標楷體" w:eastAsia="標楷體" w:hAnsi="標楷體"/>
                <w:sz w:val="20"/>
              </w:rPr>
            </w:pPr>
            <w:r w:rsidRPr="00F713A5">
              <w:rPr>
                <w:rFonts w:eastAsia="標楷體"/>
                <w:sz w:val="20"/>
              </w:rPr>
              <w:t>5.</w:t>
            </w:r>
            <w:proofErr w:type="gramStart"/>
            <w:r w:rsidRPr="00F713A5">
              <w:rPr>
                <w:rFonts w:ascii="標楷體" w:eastAsia="標楷體" w:hAnsi="標楷體"/>
                <w:sz w:val="20"/>
              </w:rPr>
              <w:t>產源分類</w:t>
            </w:r>
            <w:proofErr w:type="gramEnd"/>
            <w:r w:rsidRPr="00F713A5">
              <w:rPr>
                <w:rFonts w:ascii="標楷體" w:eastAsia="標楷體" w:hAnsi="標楷體"/>
                <w:sz w:val="20"/>
              </w:rPr>
              <w:t>、包裝型式：</w:t>
            </w:r>
          </w:p>
          <w:p w14:paraId="7AE54091" w14:textId="2F3C1BD4" w:rsidR="00B07D6B" w:rsidRPr="00F713A5" w:rsidRDefault="00B07D6B" w:rsidP="005E43CA">
            <w:pPr>
              <w:pStyle w:val="13"/>
              <w:spacing w:line="260" w:lineRule="exact"/>
              <w:ind w:leftChars="0" w:left="0" w:firstLineChars="0" w:firstLine="0"/>
              <w:rPr>
                <w:rFonts w:ascii="標楷體" w:eastAsia="標楷體" w:hAnsi="標楷體"/>
                <w:sz w:val="20"/>
              </w:rPr>
            </w:pPr>
            <w:r w:rsidRPr="00F713A5">
              <w:rPr>
                <w:rFonts w:ascii="標楷體" w:eastAsia="標楷體" w:hAnsi="標楷體"/>
                <w:sz w:val="20"/>
              </w:rPr>
              <w:t>□本項廢棄物單獨收集</w:t>
            </w:r>
          </w:p>
          <w:p w14:paraId="47EAFF73" w14:textId="31E27D4B" w:rsidR="00B07D6B" w:rsidRPr="00F713A5" w:rsidRDefault="00B07D6B" w:rsidP="005E43CA">
            <w:pPr>
              <w:pStyle w:val="13"/>
              <w:spacing w:line="260" w:lineRule="exact"/>
              <w:ind w:leftChars="0" w:left="0" w:firstLineChars="0" w:firstLine="0"/>
              <w:rPr>
                <w:rFonts w:ascii="標楷體" w:eastAsia="標楷體" w:hAnsi="標楷體"/>
                <w:sz w:val="20"/>
              </w:rPr>
            </w:pPr>
            <w:r w:rsidRPr="00F713A5">
              <w:rPr>
                <w:rFonts w:ascii="標楷體" w:eastAsia="標楷體" w:hAnsi="標楷體"/>
                <w:sz w:val="20"/>
              </w:rPr>
              <w:t>□與其他廢棄物混合收集</w:t>
            </w:r>
            <w:proofErr w:type="gramStart"/>
            <w:r w:rsidRPr="00F713A5">
              <w:rPr>
                <w:rFonts w:ascii="標楷體" w:eastAsia="標楷體" w:hAnsi="標楷體"/>
                <w:sz w:val="20"/>
              </w:rPr>
              <w:t>【</w:t>
            </w:r>
            <w:proofErr w:type="gramEnd"/>
            <w:r w:rsidRPr="00F713A5">
              <w:rPr>
                <w:rFonts w:ascii="標楷體" w:eastAsia="標楷體" w:hAnsi="標楷體"/>
                <w:sz w:val="20"/>
              </w:rPr>
              <w:t>其他廢棄物：</w:t>
            </w:r>
            <w:r w:rsidR="00190A66" w:rsidRPr="00F713A5">
              <w:rPr>
                <w:rFonts w:ascii="標楷體" w:eastAsia="標楷體" w:hAnsi="標楷體" w:hint="eastAsia"/>
                <w:sz w:val="20"/>
                <w:u w:val="single"/>
              </w:rPr>
              <w:t xml:space="preserve">                                                        </w:t>
            </w:r>
            <w:r w:rsidRPr="00F713A5">
              <w:rPr>
                <w:rFonts w:ascii="標楷體" w:eastAsia="標楷體" w:hAnsi="標楷體"/>
                <w:sz w:val="20"/>
              </w:rPr>
              <w:t>】</w:t>
            </w:r>
          </w:p>
          <w:p w14:paraId="1D56B386" w14:textId="34450440" w:rsidR="00B07D6B" w:rsidRPr="00F713A5" w:rsidRDefault="00B07D6B" w:rsidP="005E43CA">
            <w:pPr>
              <w:pStyle w:val="13"/>
              <w:spacing w:line="260" w:lineRule="exact"/>
              <w:ind w:leftChars="0" w:left="0" w:firstLineChars="0" w:firstLine="0"/>
              <w:rPr>
                <w:rFonts w:ascii="標楷體" w:eastAsia="標楷體" w:hAnsi="標楷體"/>
                <w:sz w:val="20"/>
              </w:rPr>
            </w:pPr>
            <w:r w:rsidRPr="00F713A5">
              <w:rPr>
                <w:rFonts w:ascii="標楷體" w:eastAsia="標楷體" w:hAnsi="標楷體"/>
                <w:sz w:val="20"/>
              </w:rPr>
              <w:t>□本項廢棄物單獨包裝</w:t>
            </w:r>
          </w:p>
          <w:p w14:paraId="2231DFDE" w14:textId="28E58E77" w:rsidR="00B07D6B" w:rsidRPr="00F713A5" w:rsidRDefault="00B07D6B" w:rsidP="005E43CA">
            <w:pPr>
              <w:pStyle w:val="13"/>
              <w:spacing w:line="260" w:lineRule="exact"/>
              <w:ind w:leftChars="0" w:left="0" w:firstLineChars="0" w:firstLine="0"/>
              <w:rPr>
                <w:rFonts w:ascii="標楷體" w:eastAsia="標楷體" w:hAnsi="標楷體"/>
                <w:sz w:val="20"/>
              </w:rPr>
            </w:pPr>
            <w:r w:rsidRPr="00F713A5">
              <w:rPr>
                <w:rFonts w:ascii="標楷體" w:eastAsia="標楷體" w:hAnsi="標楷體"/>
                <w:sz w:val="20"/>
              </w:rPr>
              <w:t>□混合包裝</w:t>
            </w:r>
            <w:proofErr w:type="gramStart"/>
            <w:r w:rsidRPr="00F713A5">
              <w:rPr>
                <w:rFonts w:ascii="標楷體" w:eastAsia="標楷體" w:hAnsi="標楷體"/>
                <w:sz w:val="20"/>
              </w:rPr>
              <w:t>【</w:t>
            </w:r>
            <w:proofErr w:type="gramEnd"/>
            <w:r w:rsidRPr="00F713A5">
              <w:rPr>
                <w:rFonts w:ascii="標楷體" w:eastAsia="標楷體" w:hAnsi="標楷體"/>
                <w:sz w:val="20"/>
              </w:rPr>
              <w:t>□同混合收集之廢棄物□其他廢棄物</w:t>
            </w:r>
            <w:r w:rsidR="00190A66" w:rsidRPr="00F713A5">
              <w:rPr>
                <w:rFonts w:ascii="標楷體" w:eastAsia="標楷體" w:hAnsi="標楷體" w:hint="eastAsia"/>
                <w:sz w:val="20"/>
              </w:rPr>
              <w:t>：</w:t>
            </w:r>
            <w:r w:rsidR="00190A66" w:rsidRPr="00F713A5">
              <w:rPr>
                <w:rFonts w:ascii="標楷體" w:eastAsia="標楷體" w:hAnsi="標楷體" w:hint="eastAsia"/>
                <w:sz w:val="20"/>
                <w:u w:val="single"/>
              </w:rPr>
              <w:t xml:space="preserve">                                              </w:t>
            </w:r>
            <w:r w:rsidRPr="00F713A5">
              <w:rPr>
                <w:rFonts w:ascii="標楷體" w:eastAsia="標楷體" w:hAnsi="標楷體"/>
                <w:sz w:val="20"/>
              </w:rPr>
              <w:t>】</w:t>
            </w:r>
          </w:p>
          <w:p w14:paraId="56F157A0" w14:textId="4C870CA3" w:rsidR="00190A66" w:rsidRPr="00F713A5" w:rsidRDefault="00B07D6B" w:rsidP="005E43CA">
            <w:pPr>
              <w:pStyle w:val="13"/>
              <w:spacing w:line="260" w:lineRule="exact"/>
              <w:ind w:leftChars="0" w:left="0" w:firstLineChars="0" w:firstLine="0"/>
              <w:rPr>
                <w:rFonts w:ascii="標楷體" w:eastAsia="標楷體" w:hAnsi="標楷體"/>
                <w:sz w:val="20"/>
              </w:rPr>
            </w:pPr>
            <w:r w:rsidRPr="00F713A5">
              <w:rPr>
                <w:rFonts w:ascii="標楷體" w:eastAsia="標楷體" w:hAnsi="標楷體"/>
                <w:sz w:val="20"/>
              </w:rPr>
              <w:t>貯存方式</w:t>
            </w:r>
            <w:r w:rsidR="00190A66" w:rsidRPr="00F713A5">
              <w:rPr>
                <w:rFonts w:ascii="標楷體" w:eastAsia="標楷體" w:hAnsi="標楷體" w:hint="eastAsia"/>
                <w:sz w:val="20"/>
              </w:rPr>
              <w:t>：</w:t>
            </w:r>
          </w:p>
          <w:p w14:paraId="6E66065C" w14:textId="3B30B736" w:rsidR="00B07D6B" w:rsidRPr="00F713A5" w:rsidRDefault="00B07D6B" w:rsidP="005E43CA">
            <w:pPr>
              <w:pStyle w:val="13"/>
              <w:spacing w:line="260" w:lineRule="exact"/>
              <w:ind w:leftChars="0" w:left="0" w:firstLineChars="0" w:firstLine="0"/>
              <w:rPr>
                <w:rFonts w:ascii="標楷體" w:eastAsia="標楷體" w:hAnsi="標楷體"/>
                <w:sz w:val="20"/>
                <w:u w:val="single"/>
              </w:rPr>
            </w:pPr>
            <w:r w:rsidRPr="00F713A5">
              <w:rPr>
                <w:rFonts w:ascii="標楷體" w:eastAsia="標楷體" w:hAnsi="標楷體"/>
                <w:sz w:val="20"/>
              </w:rPr>
              <w:t>種類：□垃圾子車□太空包□塑膠桶(瓶)□玻璃瓶□鐵桶□其它</w:t>
            </w:r>
            <w:r w:rsidR="00190A66" w:rsidRPr="00F713A5">
              <w:rPr>
                <w:rFonts w:ascii="標楷體" w:eastAsia="標楷體" w:hAnsi="標楷體" w:hint="eastAsia"/>
                <w:sz w:val="20"/>
                <w:u w:val="single"/>
              </w:rPr>
              <w:t xml:space="preserve">：                     </w:t>
            </w:r>
          </w:p>
          <w:p w14:paraId="5B0EF8E6" w14:textId="3B51DC54" w:rsidR="00B07D6B" w:rsidRPr="00F713A5" w:rsidRDefault="00B07D6B" w:rsidP="005E43CA">
            <w:pPr>
              <w:pStyle w:val="13"/>
              <w:spacing w:line="260" w:lineRule="exact"/>
              <w:ind w:leftChars="0" w:left="0" w:firstLineChars="0" w:firstLine="0"/>
              <w:rPr>
                <w:rFonts w:eastAsia="標楷體"/>
                <w:sz w:val="20"/>
              </w:rPr>
            </w:pPr>
            <w:r w:rsidRPr="00F713A5">
              <w:rPr>
                <w:rFonts w:ascii="標楷體" w:eastAsia="標楷體" w:hAnsi="標楷體"/>
                <w:sz w:val="20"/>
              </w:rPr>
              <w:t>容量：</w:t>
            </w:r>
            <w:r w:rsidR="00190A66" w:rsidRPr="00F713A5">
              <w:rPr>
                <w:rFonts w:ascii="標楷體" w:eastAsia="標楷體" w:hAnsi="標楷體" w:hint="eastAsia"/>
                <w:sz w:val="20"/>
                <w:u w:val="single"/>
              </w:rPr>
              <w:t xml:space="preserve">                  </w:t>
            </w:r>
          </w:p>
        </w:tc>
      </w:tr>
      <w:tr w:rsidR="00F713A5" w:rsidRPr="00F713A5" w14:paraId="1FDE652D" w14:textId="77777777" w:rsidTr="00E0468A">
        <w:trPr>
          <w:trHeight w:val="283"/>
        </w:trPr>
        <w:tc>
          <w:tcPr>
            <w:tcW w:w="9608" w:type="dxa"/>
            <w:gridSpan w:val="4"/>
            <w:tcBorders>
              <w:top w:val="single" w:sz="4" w:space="0" w:color="auto"/>
              <w:left w:val="single" w:sz="12" w:space="0" w:color="auto"/>
              <w:bottom w:val="nil"/>
              <w:right w:val="single" w:sz="12" w:space="0" w:color="auto"/>
            </w:tcBorders>
            <w:vAlign w:val="center"/>
          </w:tcPr>
          <w:p w14:paraId="147321A5" w14:textId="188EF028"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6.</w:t>
            </w:r>
            <w:r w:rsidR="00190A66" w:rsidRPr="00F713A5">
              <w:rPr>
                <w:rFonts w:ascii="標楷體" w:eastAsia="標楷體" w:hAnsi="標楷體"/>
                <w:sz w:val="20"/>
              </w:rPr>
              <w:t xml:space="preserve"> </w:t>
            </w:r>
            <w:r w:rsidR="00E0468A" w:rsidRPr="00F713A5">
              <w:rPr>
                <w:rFonts w:ascii="標楷體" w:eastAsia="標楷體" w:hAnsi="標楷體"/>
                <w:sz w:val="20"/>
              </w:rPr>
              <w:t>□</w:t>
            </w:r>
            <w:proofErr w:type="gramStart"/>
            <w:r w:rsidRPr="00F713A5">
              <w:rPr>
                <w:rFonts w:eastAsia="標楷體"/>
                <w:sz w:val="20"/>
              </w:rPr>
              <w:t>採</w:t>
            </w:r>
            <w:proofErr w:type="gramEnd"/>
            <w:r w:rsidRPr="00F713A5">
              <w:rPr>
                <w:rFonts w:eastAsia="標楷體"/>
                <w:sz w:val="20"/>
              </w:rPr>
              <w:t>焚化處理者</w:t>
            </w:r>
            <w:r w:rsidR="004111E5" w:rsidRPr="00F713A5">
              <w:rPr>
                <w:rFonts w:eastAsia="標楷體" w:hint="eastAsia"/>
                <w:sz w:val="20"/>
              </w:rPr>
              <w:t>性質分析：</w:t>
            </w:r>
          </w:p>
        </w:tc>
      </w:tr>
      <w:tr w:rsidR="00F713A5" w:rsidRPr="00F713A5" w14:paraId="5E7B4635" w14:textId="77777777" w:rsidTr="00E0468A">
        <w:trPr>
          <w:trHeight w:val="1587"/>
        </w:trPr>
        <w:tc>
          <w:tcPr>
            <w:tcW w:w="4819" w:type="dxa"/>
            <w:gridSpan w:val="2"/>
            <w:tcBorders>
              <w:top w:val="nil"/>
              <w:left w:val="single" w:sz="12" w:space="0" w:color="auto"/>
              <w:bottom w:val="single" w:sz="4" w:space="0" w:color="auto"/>
              <w:right w:val="nil"/>
            </w:tcBorders>
          </w:tcPr>
          <w:p w14:paraId="659B258A" w14:textId="434BA775" w:rsidR="00B07D6B" w:rsidRPr="00F713A5" w:rsidRDefault="00B07D6B" w:rsidP="005E43CA">
            <w:pPr>
              <w:pStyle w:val="13"/>
              <w:spacing w:line="260" w:lineRule="exact"/>
              <w:ind w:leftChars="100" w:left="1930" w:hangingChars="845" w:hanging="1690"/>
              <w:rPr>
                <w:rFonts w:eastAsia="標楷體"/>
                <w:sz w:val="20"/>
              </w:rPr>
            </w:pPr>
            <w:r w:rsidRPr="00F713A5">
              <w:rPr>
                <w:rFonts w:eastAsia="標楷體"/>
                <w:sz w:val="20"/>
              </w:rPr>
              <w:t>(1)</w:t>
            </w:r>
            <w:proofErr w:type="gramStart"/>
            <w:r w:rsidRPr="00F713A5">
              <w:rPr>
                <w:rFonts w:eastAsia="標楷體"/>
                <w:sz w:val="20"/>
              </w:rPr>
              <w:t>濕基熱</w:t>
            </w:r>
            <w:proofErr w:type="gramEnd"/>
            <w:r w:rsidRPr="00F713A5">
              <w:rPr>
                <w:rFonts w:eastAsia="標楷體"/>
                <w:sz w:val="20"/>
              </w:rPr>
              <w:t>值：</w:t>
            </w:r>
            <w:r w:rsidRPr="00F713A5">
              <w:rPr>
                <w:rFonts w:eastAsia="標楷體"/>
                <w:sz w:val="20"/>
                <w:u w:val="single"/>
              </w:rPr>
              <w:t xml:space="preserve">            </w:t>
            </w:r>
            <w:r w:rsidRPr="00F713A5">
              <w:rPr>
                <w:rFonts w:eastAsia="標楷體"/>
                <w:sz w:val="20"/>
              </w:rPr>
              <w:t>Kcal/Kg</w:t>
            </w:r>
          </w:p>
          <w:p w14:paraId="0BFBF980" w14:textId="4FBF7E14" w:rsidR="00B07D6B" w:rsidRPr="00F713A5" w:rsidRDefault="00B07D6B" w:rsidP="005E43CA">
            <w:pPr>
              <w:pStyle w:val="13"/>
              <w:spacing w:line="260" w:lineRule="exact"/>
              <w:ind w:leftChars="100" w:left="1930" w:hangingChars="845" w:hanging="1690"/>
              <w:rPr>
                <w:rFonts w:eastAsia="標楷體"/>
                <w:sz w:val="20"/>
              </w:rPr>
            </w:pPr>
            <w:r w:rsidRPr="00F713A5">
              <w:rPr>
                <w:rFonts w:eastAsia="標楷體"/>
                <w:sz w:val="20"/>
              </w:rPr>
              <w:t>(2)</w:t>
            </w:r>
            <w:r w:rsidRPr="00F713A5">
              <w:rPr>
                <w:rFonts w:eastAsia="標楷體"/>
                <w:sz w:val="20"/>
              </w:rPr>
              <w:t>水</w:t>
            </w:r>
            <w:r w:rsidR="003F5112" w:rsidRPr="00F713A5">
              <w:rPr>
                <w:rFonts w:eastAsia="標楷體" w:hint="eastAsia"/>
                <w:sz w:val="20"/>
              </w:rPr>
              <w:t xml:space="preserve">    </w:t>
            </w:r>
            <w:r w:rsidRPr="00F713A5">
              <w:rPr>
                <w:rFonts w:eastAsia="標楷體"/>
                <w:sz w:val="20"/>
              </w:rPr>
              <w:t>份：</w:t>
            </w:r>
            <w:r w:rsidRPr="00F713A5">
              <w:rPr>
                <w:rFonts w:eastAsia="標楷體"/>
                <w:sz w:val="20"/>
                <w:u w:val="single"/>
              </w:rPr>
              <w:t xml:space="preserve">                </w:t>
            </w:r>
            <w:r w:rsidRPr="00F713A5">
              <w:rPr>
                <w:rFonts w:eastAsia="標楷體"/>
                <w:sz w:val="20"/>
              </w:rPr>
              <w:t>%</w:t>
            </w:r>
          </w:p>
          <w:p w14:paraId="5C9F5939" w14:textId="1A0C715E" w:rsidR="00B07D6B" w:rsidRPr="00F713A5" w:rsidRDefault="00B07D6B" w:rsidP="005E43CA">
            <w:pPr>
              <w:pStyle w:val="13"/>
              <w:spacing w:line="260" w:lineRule="exact"/>
              <w:ind w:leftChars="100" w:left="1930" w:hangingChars="845" w:hanging="1690"/>
              <w:rPr>
                <w:rFonts w:eastAsia="標楷體"/>
                <w:sz w:val="20"/>
              </w:rPr>
            </w:pPr>
            <w:r w:rsidRPr="00F713A5">
              <w:rPr>
                <w:rFonts w:eastAsia="標楷體"/>
                <w:sz w:val="20"/>
              </w:rPr>
              <w:t>(3)</w:t>
            </w:r>
            <w:r w:rsidRPr="00F713A5">
              <w:rPr>
                <w:rFonts w:eastAsia="標楷體"/>
                <w:sz w:val="20"/>
              </w:rPr>
              <w:t>灰</w:t>
            </w:r>
            <w:r w:rsidR="003F5112" w:rsidRPr="00F713A5">
              <w:rPr>
                <w:rFonts w:eastAsia="標楷體" w:hint="eastAsia"/>
                <w:sz w:val="20"/>
              </w:rPr>
              <w:t xml:space="preserve">    </w:t>
            </w:r>
            <w:r w:rsidRPr="00F713A5">
              <w:rPr>
                <w:rFonts w:eastAsia="標楷體"/>
                <w:sz w:val="20"/>
              </w:rPr>
              <w:t>份：</w:t>
            </w:r>
            <w:r w:rsidRPr="00F713A5">
              <w:rPr>
                <w:rFonts w:eastAsia="標楷體"/>
                <w:sz w:val="20"/>
                <w:u w:val="single"/>
              </w:rPr>
              <w:t xml:space="preserve">                </w:t>
            </w:r>
            <w:r w:rsidRPr="00F713A5">
              <w:rPr>
                <w:rFonts w:eastAsia="標楷體"/>
                <w:sz w:val="20"/>
              </w:rPr>
              <w:t>%</w:t>
            </w:r>
          </w:p>
          <w:p w14:paraId="682EC29C" w14:textId="6C923C35" w:rsidR="00B07D6B" w:rsidRPr="00F713A5" w:rsidRDefault="00B07D6B" w:rsidP="005E43CA">
            <w:pPr>
              <w:pStyle w:val="13"/>
              <w:spacing w:line="260" w:lineRule="exact"/>
              <w:ind w:leftChars="100" w:left="1930" w:hangingChars="845" w:hanging="1690"/>
              <w:rPr>
                <w:rFonts w:eastAsia="標楷體"/>
                <w:sz w:val="20"/>
              </w:rPr>
            </w:pPr>
            <w:r w:rsidRPr="00F713A5">
              <w:rPr>
                <w:rFonts w:eastAsia="標楷體"/>
                <w:sz w:val="20"/>
              </w:rPr>
              <w:t>(4)</w:t>
            </w:r>
            <w:r w:rsidR="003F5112" w:rsidRPr="00F713A5">
              <w:rPr>
                <w:rFonts w:eastAsia="標楷體" w:hint="eastAsia"/>
                <w:sz w:val="20"/>
              </w:rPr>
              <w:t xml:space="preserve">  </w:t>
            </w:r>
            <w:r w:rsidRPr="00F713A5">
              <w:rPr>
                <w:rFonts w:eastAsia="標楷體"/>
                <w:sz w:val="20"/>
              </w:rPr>
              <w:t>pH</w:t>
            </w:r>
            <w:r w:rsidR="003F5112" w:rsidRPr="00F713A5">
              <w:rPr>
                <w:rFonts w:eastAsia="標楷體" w:hint="eastAsia"/>
                <w:sz w:val="20"/>
              </w:rPr>
              <w:t xml:space="preserve"> </w:t>
            </w:r>
            <w:r w:rsidR="003F5112" w:rsidRPr="00F713A5">
              <w:rPr>
                <w:rFonts w:eastAsia="標楷體" w:hint="eastAsia"/>
                <w:sz w:val="10"/>
                <w:szCs w:val="14"/>
              </w:rPr>
              <w:t xml:space="preserve"> </w:t>
            </w:r>
            <w:r w:rsidRPr="00F713A5">
              <w:rPr>
                <w:rFonts w:eastAsia="標楷體"/>
                <w:sz w:val="20"/>
              </w:rPr>
              <w:t>值：</w:t>
            </w:r>
            <w:r w:rsidRPr="00F713A5">
              <w:rPr>
                <w:rFonts w:eastAsia="標楷體"/>
                <w:sz w:val="20"/>
                <w:u w:val="single"/>
              </w:rPr>
              <w:t xml:space="preserve">               </w:t>
            </w:r>
          </w:p>
          <w:p w14:paraId="64ECD1E1" w14:textId="04979A89" w:rsidR="00B07D6B" w:rsidRPr="00F713A5" w:rsidRDefault="00B07D6B" w:rsidP="005E43CA">
            <w:pPr>
              <w:pStyle w:val="13"/>
              <w:spacing w:line="260" w:lineRule="exact"/>
              <w:ind w:leftChars="100" w:left="1930" w:hangingChars="845" w:hanging="1690"/>
              <w:rPr>
                <w:rFonts w:eastAsia="標楷體"/>
                <w:sz w:val="20"/>
              </w:rPr>
            </w:pPr>
            <w:r w:rsidRPr="00F713A5">
              <w:rPr>
                <w:rFonts w:eastAsia="標楷體"/>
                <w:sz w:val="20"/>
              </w:rPr>
              <w:t>(5)</w:t>
            </w:r>
            <w:r w:rsidRPr="00F713A5">
              <w:rPr>
                <w:rFonts w:eastAsia="標楷體"/>
                <w:sz w:val="20"/>
              </w:rPr>
              <w:t>閃</w:t>
            </w:r>
            <w:r w:rsidR="003F5112" w:rsidRPr="00F713A5">
              <w:rPr>
                <w:rFonts w:eastAsia="標楷體" w:hint="eastAsia"/>
                <w:sz w:val="20"/>
              </w:rPr>
              <w:t xml:space="preserve"> </w:t>
            </w:r>
            <w:r w:rsidRPr="00F713A5">
              <w:rPr>
                <w:rFonts w:eastAsia="標楷體"/>
                <w:sz w:val="20"/>
              </w:rPr>
              <w:t>火</w:t>
            </w:r>
            <w:r w:rsidR="003F5112" w:rsidRPr="00F713A5">
              <w:rPr>
                <w:rFonts w:eastAsia="標楷體" w:hint="eastAsia"/>
                <w:sz w:val="20"/>
              </w:rPr>
              <w:t xml:space="preserve"> </w:t>
            </w:r>
            <w:r w:rsidRPr="00F713A5">
              <w:rPr>
                <w:rFonts w:eastAsia="標楷體"/>
                <w:sz w:val="20"/>
              </w:rPr>
              <w:t>點：</w:t>
            </w:r>
            <w:r w:rsidRPr="00F713A5">
              <w:rPr>
                <w:rFonts w:eastAsia="標楷體"/>
                <w:sz w:val="20"/>
                <w:u w:val="single"/>
              </w:rPr>
              <w:t xml:space="preserve">              </w:t>
            </w:r>
            <w:r w:rsidRPr="00F713A5">
              <w:rPr>
                <w:rFonts w:eastAsia="標楷體"/>
                <w:sz w:val="20"/>
              </w:rPr>
              <w:t>℃</w:t>
            </w:r>
          </w:p>
        </w:tc>
        <w:tc>
          <w:tcPr>
            <w:tcW w:w="4789" w:type="dxa"/>
            <w:gridSpan w:val="2"/>
            <w:tcBorders>
              <w:top w:val="nil"/>
              <w:left w:val="nil"/>
              <w:bottom w:val="single" w:sz="4" w:space="0" w:color="auto"/>
              <w:right w:val="single" w:sz="12" w:space="0" w:color="auto"/>
            </w:tcBorders>
          </w:tcPr>
          <w:p w14:paraId="6D8223DE" w14:textId="4849E7A8" w:rsidR="00B07D6B" w:rsidRPr="00F713A5" w:rsidRDefault="00B07D6B" w:rsidP="003F5112">
            <w:pPr>
              <w:pStyle w:val="13"/>
              <w:tabs>
                <w:tab w:val="left" w:pos="3138"/>
              </w:tabs>
              <w:spacing w:line="260" w:lineRule="exact"/>
              <w:ind w:leftChars="5" w:left="1586" w:hangingChars="787" w:hanging="1574"/>
              <w:rPr>
                <w:rFonts w:eastAsia="標楷體"/>
                <w:sz w:val="20"/>
              </w:rPr>
            </w:pPr>
            <w:r w:rsidRPr="00F713A5">
              <w:rPr>
                <w:rFonts w:eastAsia="標楷體"/>
                <w:sz w:val="20"/>
              </w:rPr>
              <w:t xml:space="preserve">(6) </w:t>
            </w:r>
            <w:r w:rsidRPr="00F713A5">
              <w:rPr>
                <w:rFonts w:eastAsia="標楷體"/>
                <w:sz w:val="20"/>
              </w:rPr>
              <w:t>含硫</w:t>
            </w:r>
            <w:r w:rsidRPr="00F713A5">
              <w:rPr>
                <w:rFonts w:eastAsia="標楷體"/>
                <w:sz w:val="20"/>
              </w:rPr>
              <w:t>(S)</w:t>
            </w:r>
            <w:r w:rsidRPr="00F713A5">
              <w:rPr>
                <w:rFonts w:eastAsia="標楷體"/>
                <w:sz w:val="20"/>
              </w:rPr>
              <w:t>量</w:t>
            </w:r>
            <w:r w:rsidR="003F5112" w:rsidRPr="00F713A5">
              <w:rPr>
                <w:rFonts w:eastAsia="標楷體" w:hint="eastAsia"/>
                <w:sz w:val="20"/>
              </w:rPr>
              <w:t xml:space="preserve"> </w:t>
            </w:r>
            <w:r w:rsidR="003F5112" w:rsidRPr="00F713A5">
              <w:rPr>
                <w:rFonts w:eastAsia="標楷體" w:hint="eastAsia"/>
                <w:sz w:val="6"/>
                <w:szCs w:val="10"/>
              </w:rPr>
              <w:t xml:space="preserve"> </w:t>
            </w:r>
            <w:r w:rsidRPr="00F713A5">
              <w:rPr>
                <w:rFonts w:eastAsia="標楷體"/>
                <w:sz w:val="20"/>
              </w:rPr>
              <w:t>：</w:t>
            </w:r>
            <w:r w:rsidRPr="00F713A5">
              <w:rPr>
                <w:rFonts w:eastAsia="標楷體"/>
                <w:sz w:val="20"/>
                <w:u w:val="single"/>
              </w:rPr>
              <w:t xml:space="preserve">              </w:t>
            </w:r>
          </w:p>
          <w:p w14:paraId="34A6E9B8" w14:textId="5648E7C1" w:rsidR="00B07D6B" w:rsidRPr="00F713A5" w:rsidRDefault="00B07D6B" w:rsidP="003F5112">
            <w:pPr>
              <w:pStyle w:val="13"/>
              <w:spacing w:line="260" w:lineRule="exact"/>
              <w:ind w:leftChars="5" w:left="1586" w:hangingChars="787" w:hanging="1574"/>
              <w:rPr>
                <w:rFonts w:eastAsia="標楷體"/>
                <w:sz w:val="20"/>
              </w:rPr>
            </w:pPr>
            <w:r w:rsidRPr="00F713A5">
              <w:rPr>
                <w:rFonts w:eastAsia="標楷體"/>
                <w:sz w:val="20"/>
              </w:rPr>
              <w:t xml:space="preserve">(7) </w:t>
            </w:r>
            <w:r w:rsidRPr="00F713A5">
              <w:rPr>
                <w:rFonts w:eastAsia="標楷體"/>
                <w:sz w:val="20"/>
              </w:rPr>
              <w:t>含鈉</w:t>
            </w:r>
            <w:r w:rsidRPr="00F713A5">
              <w:rPr>
                <w:rFonts w:eastAsia="標楷體"/>
                <w:sz w:val="20"/>
              </w:rPr>
              <w:t>(Na)</w:t>
            </w:r>
            <w:r w:rsidRPr="00F713A5">
              <w:rPr>
                <w:rFonts w:eastAsia="標楷體"/>
                <w:sz w:val="20"/>
              </w:rPr>
              <w:t>量</w:t>
            </w:r>
            <w:r w:rsidR="003F5112" w:rsidRPr="00F713A5">
              <w:rPr>
                <w:rFonts w:eastAsia="標楷體" w:hint="eastAsia"/>
                <w:sz w:val="4"/>
                <w:szCs w:val="8"/>
              </w:rPr>
              <w:t xml:space="preserve"> </w:t>
            </w:r>
            <w:r w:rsidRPr="00F713A5">
              <w:rPr>
                <w:rFonts w:eastAsia="標楷體"/>
                <w:sz w:val="20"/>
              </w:rPr>
              <w:t>：</w:t>
            </w:r>
            <w:r w:rsidRPr="00F713A5">
              <w:rPr>
                <w:rFonts w:eastAsia="標楷體"/>
                <w:sz w:val="20"/>
                <w:u w:val="single"/>
              </w:rPr>
              <w:t xml:space="preserve">             </w:t>
            </w:r>
            <w:r w:rsidRPr="00F713A5">
              <w:rPr>
                <w:rFonts w:eastAsia="標楷體"/>
                <w:sz w:val="20"/>
              </w:rPr>
              <w:t xml:space="preserve"> </w:t>
            </w:r>
          </w:p>
          <w:p w14:paraId="02610B3E" w14:textId="4FCD5C47" w:rsidR="00B07D6B" w:rsidRPr="00F713A5" w:rsidRDefault="00B07D6B" w:rsidP="003F5112">
            <w:pPr>
              <w:pStyle w:val="13"/>
              <w:spacing w:line="260" w:lineRule="exact"/>
              <w:ind w:leftChars="5" w:left="1586" w:hangingChars="787" w:hanging="1574"/>
              <w:rPr>
                <w:rFonts w:eastAsia="標楷體"/>
                <w:sz w:val="20"/>
              </w:rPr>
            </w:pPr>
            <w:r w:rsidRPr="00F713A5">
              <w:rPr>
                <w:rFonts w:eastAsia="標楷體"/>
                <w:sz w:val="20"/>
              </w:rPr>
              <w:t xml:space="preserve">(8) </w:t>
            </w:r>
            <w:r w:rsidRPr="00F713A5">
              <w:rPr>
                <w:rFonts w:eastAsia="標楷體"/>
                <w:sz w:val="20"/>
              </w:rPr>
              <w:t>含氮</w:t>
            </w:r>
            <w:r w:rsidRPr="00F713A5">
              <w:rPr>
                <w:rFonts w:eastAsia="標楷體"/>
                <w:sz w:val="20"/>
              </w:rPr>
              <w:t>(N)</w:t>
            </w:r>
            <w:r w:rsidRPr="00F713A5">
              <w:rPr>
                <w:rFonts w:eastAsia="標楷體"/>
                <w:sz w:val="20"/>
              </w:rPr>
              <w:t>量</w:t>
            </w:r>
            <w:r w:rsidR="003F5112" w:rsidRPr="00F713A5">
              <w:rPr>
                <w:rFonts w:eastAsia="標楷體" w:hint="eastAsia"/>
                <w:sz w:val="20"/>
              </w:rPr>
              <w:t xml:space="preserve"> </w:t>
            </w:r>
            <w:r w:rsidRPr="00F713A5">
              <w:rPr>
                <w:rFonts w:eastAsia="標楷體"/>
                <w:sz w:val="20"/>
              </w:rPr>
              <w:t>：</w:t>
            </w:r>
            <w:r w:rsidRPr="00F713A5">
              <w:rPr>
                <w:rFonts w:eastAsia="標楷體"/>
                <w:sz w:val="20"/>
                <w:u w:val="single"/>
              </w:rPr>
              <w:t xml:space="preserve">              </w:t>
            </w:r>
          </w:p>
          <w:p w14:paraId="5FF9035E" w14:textId="1459F001" w:rsidR="00B07D6B" w:rsidRPr="00F713A5" w:rsidRDefault="00B07D6B" w:rsidP="003F5112">
            <w:pPr>
              <w:pStyle w:val="13"/>
              <w:spacing w:line="260" w:lineRule="exact"/>
              <w:ind w:leftChars="5" w:left="1586" w:hangingChars="787" w:hanging="1574"/>
              <w:rPr>
                <w:rFonts w:eastAsia="標楷體"/>
                <w:sz w:val="20"/>
              </w:rPr>
            </w:pPr>
            <w:r w:rsidRPr="00F713A5">
              <w:rPr>
                <w:rFonts w:eastAsia="標楷體"/>
                <w:sz w:val="20"/>
              </w:rPr>
              <w:t xml:space="preserve">(9) </w:t>
            </w:r>
            <w:r w:rsidRPr="00F713A5">
              <w:rPr>
                <w:rFonts w:eastAsia="標楷體"/>
                <w:sz w:val="20"/>
              </w:rPr>
              <w:t>含氯</w:t>
            </w:r>
            <w:r w:rsidRPr="00F713A5">
              <w:rPr>
                <w:rFonts w:eastAsia="標楷體"/>
                <w:sz w:val="20"/>
              </w:rPr>
              <w:t>(C1)</w:t>
            </w:r>
            <w:r w:rsidRPr="00F713A5">
              <w:rPr>
                <w:rFonts w:eastAsia="標楷體"/>
                <w:sz w:val="20"/>
              </w:rPr>
              <w:t>量</w:t>
            </w:r>
            <w:r w:rsidR="003F5112" w:rsidRPr="00F713A5">
              <w:rPr>
                <w:rFonts w:eastAsia="標楷體" w:hint="eastAsia"/>
                <w:sz w:val="4"/>
                <w:szCs w:val="8"/>
              </w:rPr>
              <w:t xml:space="preserve"> </w:t>
            </w:r>
            <w:r w:rsidRPr="00F713A5">
              <w:rPr>
                <w:rFonts w:eastAsia="標楷體"/>
                <w:sz w:val="20"/>
              </w:rPr>
              <w:t>：</w:t>
            </w:r>
            <w:r w:rsidRPr="00F713A5">
              <w:rPr>
                <w:rFonts w:eastAsia="標楷體"/>
                <w:sz w:val="20"/>
                <w:u w:val="single"/>
              </w:rPr>
              <w:t xml:space="preserve">             </w:t>
            </w:r>
          </w:p>
          <w:p w14:paraId="6F030FAE" w14:textId="59591288" w:rsidR="00B07D6B" w:rsidRPr="00F713A5" w:rsidRDefault="00B07D6B" w:rsidP="003F5112">
            <w:pPr>
              <w:pStyle w:val="13"/>
              <w:spacing w:line="260" w:lineRule="exact"/>
              <w:ind w:leftChars="5" w:left="1586" w:hangingChars="787" w:hanging="1574"/>
              <w:rPr>
                <w:rFonts w:eastAsia="標楷體"/>
                <w:sz w:val="20"/>
                <w:u w:val="single"/>
              </w:rPr>
            </w:pPr>
            <w:r w:rsidRPr="00F713A5">
              <w:rPr>
                <w:rFonts w:eastAsia="標楷體"/>
                <w:sz w:val="20"/>
              </w:rPr>
              <w:t>(10)</w:t>
            </w:r>
            <w:r w:rsidRPr="00F713A5">
              <w:rPr>
                <w:rFonts w:eastAsia="標楷體"/>
                <w:sz w:val="20"/>
              </w:rPr>
              <w:t>含鉀</w:t>
            </w:r>
            <w:r w:rsidRPr="00F713A5">
              <w:rPr>
                <w:rFonts w:eastAsia="標楷體"/>
                <w:sz w:val="20"/>
              </w:rPr>
              <w:t>(K)</w:t>
            </w:r>
            <w:r w:rsidRPr="00F713A5">
              <w:rPr>
                <w:rFonts w:eastAsia="標楷體"/>
                <w:sz w:val="20"/>
              </w:rPr>
              <w:t>量</w:t>
            </w:r>
            <w:r w:rsidR="003F5112" w:rsidRPr="00F713A5">
              <w:rPr>
                <w:rFonts w:eastAsia="標楷體" w:hint="eastAsia"/>
                <w:sz w:val="20"/>
              </w:rPr>
              <w:t xml:space="preserve"> </w:t>
            </w:r>
            <w:r w:rsidRPr="00F713A5">
              <w:rPr>
                <w:rFonts w:eastAsia="標楷體"/>
                <w:sz w:val="20"/>
              </w:rPr>
              <w:t>：</w:t>
            </w:r>
            <w:r w:rsidRPr="00F713A5">
              <w:rPr>
                <w:rFonts w:eastAsia="標楷體"/>
                <w:sz w:val="20"/>
                <w:u w:val="single"/>
              </w:rPr>
              <w:t xml:space="preserve">              </w:t>
            </w:r>
          </w:p>
          <w:p w14:paraId="637D7195" w14:textId="55CA2DBF" w:rsidR="00B07D6B" w:rsidRPr="00F713A5" w:rsidRDefault="00B07D6B" w:rsidP="003F5112">
            <w:pPr>
              <w:pStyle w:val="13"/>
              <w:spacing w:line="260" w:lineRule="exact"/>
              <w:ind w:leftChars="5" w:left="1586" w:hangingChars="787" w:hanging="1574"/>
              <w:rPr>
                <w:rFonts w:eastAsia="標楷體"/>
                <w:sz w:val="20"/>
              </w:rPr>
            </w:pPr>
            <w:r w:rsidRPr="00F713A5">
              <w:rPr>
                <w:rFonts w:eastAsia="標楷體"/>
                <w:sz w:val="20"/>
              </w:rPr>
              <w:t>(11)</w:t>
            </w:r>
            <w:r w:rsidRPr="00F713A5">
              <w:rPr>
                <w:rFonts w:eastAsia="標楷體"/>
                <w:sz w:val="20"/>
              </w:rPr>
              <w:t>含碘</w:t>
            </w:r>
            <w:r w:rsidRPr="00F713A5">
              <w:rPr>
                <w:rFonts w:eastAsia="標楷體"/>
                <w:sz w:val="20"/>
              </w:rPr>
              <w:t>(I)</w:t>
            </w:r>
            <w:r w:rsidRPr="00F713A5">
              <w:rPr>
                <w:rFonts w:eastAsia="標楷體"/>
                <w:sz w:val="20"/>
              </w:rPr>
              <w:t>量</w:t>
            </w:r>
            <w:r w:rsidR="003F5112" w:rsidRPr="00F713A5">
              <w:rPr>
                <w:rFonts w:eastAsia="標楷體" w:hint="eastAsia"/>
                <w:sz w:val="20"/>
              </w:rPr>
              <w:t xml:space="preserve">  </w:t>
            </w:r>
            <w:r w:rsidRPr="00F713A5">
              <w:rPr>
                <w:rFonts w:eastAsia="標楷體"/>
                <w:sz w:val="20"/>
              </w:rPr>
              <w:t>：</w:t>
            </w:r>
            <w:r w:rsidRPr="00F713A5">
              <w:rPr>
                <w:rFonts w:eastAsia="標楷體"/>
                <w:sz w:val="20"/>
                <w:u w:val="single"/>
              </w:rPr>
              <w:t xml:space="preserve">               </w:t>
            </w:r>
            <w:r w:rsidRPr="00F713A5">
              <w:rPr>
                <w:rFonts w:eastAsia="標楷體"/>
                <w:sz w:val="20"/>
              </w:rPr>
              <w:t>(</w:t>
            </w:r>
            <w:r w:rsidRPr="00F713A5">
              <w:rPr>
                <w:rFonts w:eastAsia="標楷體"/>
                <w:sz w:val="20"/>
              </w:rPr>
              <w:t>僅限偏光板製程</w:t>
            </w:r>
            <w:r w:rsidRPr="00F713A5">
              <w:rPr>
                <w:rFonts w:eastAsia="標楷體"/>
                <w:sz w:val="20"/>
              </w:rPr>
              <w:t>)</w:t>
            </w:r>
          </w:p>
        </w:tc>
      </w:tr>
      <w:tr w:rsidR="00F713A5" w:rsidRPr="00F713A5" w14:paraId="57067E9F" w14:textId="77777777" w:rsidTr="00E0468A">
        <w:trPr>
          <w:trHeight w:val="1644"/>
        </w:trPr>
        <w:tc>
          <w:tcPr>
            <w:tcW w:w="9608" w:type="dxa"/>
            <w:gridSpan w:val="4"/>
            <w:tcBorders>
              <w:top w:val="single" w:sz="4" w:space="0" w:color="auto"/>
              <w:left w:val="single" w:sz="12" w:space="0" w:color="auto"/>
              <w:right w:val="single" w:sz="12" w:space="0" w:color="auto"/>
            </w:tcBorders>
            <w:vAlign w:val="center"/>
          </w:tcPr>
          <w:p w14:paraId="3A413A5E" w14:textId="6ADD6ED0"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7.</w:t>
            </w:r>
            <w:r w:rsidR="00190A66" w:rsidRPr="00F713A5">
              <w:rPr>
                <w:rFonts w:ascii="標楷體" w:eastAsia="標楷體" w:hAnsi="標楷體"/>
                <w:sz w:val="20"/>
              </w:rPr>
              <w:t xml:space="preserve"> </w:t>
            </w:r>
            <w:r w:rsidR="003F5112" w:rsidRPr="00F713A5">
              <w:rPr>
                <w:rFonts w:ascii="標楷體" w:eastAsia="標楷體" w:hAnsi="標楷體"/>
                <w:sz w:val="20"/>
              </w:rPr>
              <w:t>□</w:t>
            </w:r>
            <w:proofErr w:type="gramStart"/>
            <w:r w:rsidR="003F5112" w:rsidRPr="00F713A5">
              <w:rPr>
                <w:rFonts w:eastAsia="標楷體"/>
                <w:sz w:val="20"/>
              </w:rPr>
              <w:t>採</w:t>
            </w:r>
            <w:proofErr w:type="gramEnd"/>
            <w:r w:rsidRPr="00F713A5">
              <w:rPr>
                <w:rFonts w:eastAsia="標楷體"/>
                <w:sz w:val="20"/>
              </w:rPr>
              <w:t>固化、</w:t>
            </w:r>
            <w:r w:rsidR="00E0468A" w:rsidRPr="00F713A5">
              <w:rPr>
                <w:rFonts w:ascii="標楷體" w:eastAsia="標楷體" w:hAnsi="標楷體"/>
                <w:sz w:val="20"/>
              </w:rPr>
              <w:t>□</w:t>
            </w:r>
            <w:r w:rsidRPr="00F713A5">
              <w:rPr>
                <w:rFonts w:eastAsia="標楷體"/>
                <w:sz w:val="20"/>
              </w:rPr>
              <w:t>物化處理者性質分析：</w:t>
            </w:r>
          </w:p>
          <w:p w14:paraId="7368FD30" w14:textId="77777777"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 xml:space="preserve"> (1)</w:t>
            </w:r>
            <w:r w:rsidRPr="00F713A5">
              <w:rPr>
                <w:rFonts w:eastAsia="標楷體"/>
                <w:sz w:val="20"/>
              </w:rPr>
              <w:t>含重金屬者</w:t>
            </w:r>
            <w:r w:rsidRPr="00F713A5">
              <w:rPr>
                <w:rFonts w:eastAsia="標楷體"/>
                <w:sz w:val="20"/>
              </w:rPr>
              <w:t>(</w:t>
            </w:r>
            <w:r w:rsidRPr="00F713A5">
              <w:rPr>
                <w:rFonts w:eastAsia="標楷體"/>
                <w:sz w:val="20"/>
              </w:rPr>
              <w:t>如：含重金屬廢液、有害污泥</w:t>
            </w:r>
            <w:r w:rsidRPr="00F713A5">
              <w:rPr>
                <w:rFonts w:eastAsia="標楷體"/>
                <w:sz w:val="20"/>
              </w:rPr>
              <w:t>)</w:t>
            </w:r>
            <w:r w:rsidRPr="00F713A5">
              <w:rPr>
                <w:rFonts w:eastAsia="標楷體"/>
                <w:sz w:val="20"/>
              </w:rPr>
              <w:t>重金屬</w:t>
            </w:r>
            <w:r w:rsidRPr="00F713A5">
              <w:rPr>
                <w:rFonts w:eastAsia="標楷體"/>
                <w:b/>
                <w:sz w:val="20"/>
                <w:u w:val="thick"/>
              </w:rPr>
              <w:t>含量</w:t>
            </w:r>
            <w:r w:rsidRPr="00F713A5">
              <w:rPr>
                <w:rFonts w:eastAsia="標楷體"/>
                <w:sz w:val="20"/>
              </w:rPr>
              <w:t>(mg/L)</w:t>
            </w:r>
            <w:r w:rsidRPr="00F713A5">
              <w:rPr>
                <w:rFonts w:eastAsia="標楷體"/>
                <w:sz w:val="20"/>
              </w:rPr>
              <w:t>：</w:t>
            </w:r>
          </w:p>
          <w:p w14:paraId="1DC620DC" w14:textId="77777777" w:rsidR="00B07D6B" w:rsidRPr="00F713A5" w:rsidRDefault="00B07D6B" w:rsidP="005E43CA">
            <w:pPr>
              <w:pStyle w:val="13"/>
              <w:spacing w:line="260" w:lineRule="exact"/>
              <w:ind w:leftChars="151" w:left="2280" w:hangingChars="959" w:hanging="1918"/>
              <w:rPr>
                <w:rFonts w:eastAsia="標楷體"/>
                <w:sz w:val="20"/>
                <w:u w:val="single"/>
              </w:rPr>
            </w:pPr>
            <w:proofErr w:type="gramStart"/>
            <w:r w:rsidRPr="00F713A5">
              <w:rPr>
                <w:rFonts w:eastAsia="標楷體"/>
                <w:sz w:val="20"/>
              </w:rPr>
              <w:t>總汞</w:t>
            </w:r>
            <w:r w:rsidRPr="00F713A5">
              <w:rPr>
                <w:rFonts w:eastAsia="標楷體"/>
                <w:sz w:val="20"/>
                <w:u w:val="single"/>
              </w:rPr>
              <w:t xml:space="preserve">　　　　　</w:t>
            </w:r>
            <w:r w:rsidRPr="00F713A5">
              <w:rPr>
                <w:rFonts w:eastAsia="標楷體"/>
                <w:sz w:val="20"/>
              </w:rPr>
              <w:t>總鉛</w:t>
            </w:r>
            <w:proofErr w:type="gramEnd"/>
            <w:r w:rsidRPr="00F713A5">
              <w:rPr>
                <w:rFonts w:eastAsia="標楷體"/>
                <w:sz w:val="20"/>
                <w:u w:val="single"/>
              </w:rPr>
              <w:t xml:space="preserve">　　　　　</w:t>
            </w:r>
            <w:r w:rsidRPr="00F713A5">
              <w:rPr>
                <w:rFonts w:eastAsia="標楷體"/>
                <w:sz w:val="20"/>
              </w:rPr>
              <w:t>總鎘</w:t>
            </w:r>
            <w:r w:rsidRPr="00F713A5">
              <w:rPr>
                <w:rFonts w:eastAsia="標楷體"/>
                <w:sz w:val="20"/>
                <w:u w:val="single"/>
              </w:rPr>
              <w:t xml:space="preserve">　　　　　</w:t>
            </w:r>
            <w:r w:rsidRPr="00F713A5">
              <w:rPr>
                <w:rFonts w:eastAsia="標楷體"/>
                <w:sz w:val="20"/>
              </w:rPr>
              <w:t>總鉻</w:t>
            </w:r>
            <w:r w:rsidRPr="00F713A5">
              <w:rPr>
                <w:rFonts w:eastAsia="標楷體"/>
                <w:sz w:val="20"/>
                <w:u w:val="single"/>
              </w:rPr>
              <w:t xml:space="preserve">　　　　　</w:t>
            </w:r>
            <w:r w:rsidRPr="00F713A5">
              <w:rPr>
                <w:rFonts w:eastAsia="標楷體"/>
                <w:sz w:val="20"/>
              </w:rPr>
              <w:t>六價鉻：</w:t>
            </w:r>
            <w:r w:rsidRPr="00F713A5">
              <w:rPr>
                <w:rFonts w:eastAsia="標楷體"/>
                <w:sz w:val="20"/>
                <w:u w:val="single"/>
              </w:rPr>
              <w:t xml:space="preserve">　　　　　</w:t>
            </w:r>
          </w:p>
          <w:p w14:paraId="54E76CAA" w14:textId="77777777" w:rsidR="00B07D6B" w:rsidRPr="00F713A5" w:rsidRDefault="00B07D6B" w:rsidP="005E43CA">
            <w:pPr>
              <w:pStyle w:val="13"/>
              <w:spacing w:line="260" w:lineRule="exact"/>
              <w:ind w:leftChars="150" w:left="2278" w:hangingChars="959" w:hanging="1918"/>
              <w:rPr>
                <w:rFonts w:eastAsia="標楷體"/>
                <w:sz w:val="20"/>
                <w:u w:val="single"/>
              </w:rPr>
            </w:pPr>
            <w:r w:rsidRPr="00F713A5">
              <w:rPr>
                <w:rFonts w:eastAsia="標楷體"/>
                <w:sz w:val="20"/>
              </w:rPr>
              <w:t>總砷</w:t>
            </w:r>
            <w:r w:rsidRPr="00F713A5">
              <w:rPr>
                <w:rFonts w:eastAsia="標楷體"/>
                <w:sz w:val="20"/>
                <w:u w:val="single"/>
              </w:rPr>
              <w:t xml:space="preserve">　　　　　</w:t>
            </w:r>
            <w:r w:rsidRPr="00F713A5">
              <w:rPr>
                <w:rFonts w:eastAsia="標楷體"/>
                <w:sz w:val="20"/>
              </w:rPr>
              <w:t>總硒</w:t>
            </w:r>
            <w:r w:rsidRPr="00F713A5">
              <w:rPr>
                <w:rFonts w:eastAsia="標楷體"/>
                <w:sz w:val="20"/>
                <w:u w:val="single"/>
              </w:rPr>
              <w:t xml:space="preserve">　　　　　</w:t>
            </w:r>
            <w:proofErr w:type="gramStart"/>
            <w:r w:rsidRPr="00F713A5">
              <w:rPr>
                <w:rFonts w:eastAsia="標楷體"/>
                <w:sz w:val="20"/>
              </w:rPr>
              <w:t>總銀</w:t>
            </w:r>
            <w:proofErr w:type="gramEnd"/>
            <w:r w:rsidRPr="00F713A5">
              <w:rPr>
                <w:rFonts w:eastAsia="標楷體"/>
                <w:sz w:val="20"/>
                <w:u w:val="single"/>
              </w:rPr>
              <w:t xml:space="preserve">　　　　　</w:t>
            </w:r>
            <w:r w:rsidRPr="00F713A5">
              <w:rPr>
                <w:rFonts w:eastAsia="標楷體"/>
                <w:sz w:val="20"/>
              </w:rPr>
              <w:t>(</w:t>
            </w:r>
            <w:proofErr w:type="gramStart"/>
            <w:r w:rsidRPr="00F713A5">
              <w:rPr>
                <w:rFonts w:eastAsia="標楷體"/>
                <w:sz w:val="20"/>
              </w:rPr>
              <w:t>僅限廢定影液</w:t>
            </w:r>
            <w:proofErr w:type="gramEnd"/>
            <w:r w:rsidRPr="00F713A5">
              <w:rPr>
                <w:rFonts w:eastAsia="標楷體"/>
                <w:sz w:val="20"/>
              </w:rPr>
              <w:t>及顯影液</w:t>
            </w:r>
            <w:r w:rsidRPr="00F713A5">
              <w:rPr>
                <w:rFonts w:eastAsia="標楷體"/>
                <w:sz w:val="20"/>
              </w:rPr>
              <w:t>)</w:t>
            </w:r>
          </w:p>
          <w:p w14:paraId="4D40A04E" w14:textId="77777777" w:rsidR="00B07D6B" w:rsidRPr="00F713A5" w:rsidRDefault="00B07D6B" w:rsidP="005E43CA">
            <w:pPr>
              <w:pStyle w:val="13"/>
              <w:spacing w:line="260" w:lineRule="exact"/>
              <w:ind w:leftChars="150" w:left="2278" w:hangingChars="959" w:hanging="1918"/>
              <w:rPr>
                <w:rFonts w:eastAsia="標楷體"/>
                <w:sz w:val="20"/>
                <w:u w:val="single"/>
              </w:rPr>
            </w:pPr>
            <w:proofErr w:type="gramStart"/>
            <w:r w:rsidRPr="00F713A5">
              <w:rPr>
                <w:rFonts w:eastAsia="標楷體"/>
                <w:sz w:val="20"/>
              </w:rPr>
              <w:t>總銅</w:t>
            </w:r>
            <w:proofErr w:type="gramEnd"/>
            <w:r w:rsidRPr="00F713A5">
              <w:rPr>
                <w:rFonts w:eastAsia="標楷體"/>
                <w:sz w:val="20"/>
                <w:u w:val="single"/>
              </w:rPr>
              <w:t xml:space="preserve">　　　　　</w:t>
            </w:r>
            <w:r w:rsidRPr="00F713A5">
              <w:rPr>
                <w:rFonts w:eastAsia="標楷體"/>
                <w:sz w:val="20"/>
              </w:rPr>
              <w:t>(</w:t>
            </w:r>
            <w:r w:rsidRPr="00F713A5">
              <w:rPr>
                <w:rFonts w:eastAsia="標楷體"/>
                <w:sz w:val="20"/>
              </w:rPr>
              <w:t>僅限污染防治設備所產生之污泥</w:t>
            </w:r>
            <w:r w:rsidRPr="00F713A5">
              <w:rPr>
                <w:rFonts w:eastAsia="標楷體"/>
                <w:sz w:val="20"/>
              </w:rPr>
              <w:t>)</w:t>
            </w:r>
          </w:p>
          <w:p w14:paraId="4352B56A" w14:textId="77777777"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 xml:space="preserve"> (2)</w:t>
            </w:r>
            <w:r w:rsidRPr="00F713A5">
              <w:rPr>
                <w:rFonts w:eastAsia="標楷體"/>
                <w:sz w:val="20"/>
              </w:rPr>
              <w:t>其他</w:t>
            </w:r>
            <w:r w:rsidRPr="00F713A5">
              <w:rPr>
                <w:rFonts w:eastAsia="標楷體"/>
                <w:sz w:val="20"/>
              </w:rPr>
              <w:t>(</w:t>
            </w:r>
            <w:r w:rsidRPr="00F713A5">
              <w:rPr>
                <w:rFonts w:eastAsia="標楷體"/>
                <w:sz w:val="20"/>
              </w:rPr>
              <w:t>如：含重金屬廢液、</w:t>
            </w:r>
            <w:proofErr w:type="gramStart"/>
            <w:r w:rsidRPr="00F713A5">
              <w:rPr>
                <w:rFonts w:eastAsia="標楷體"/>
                <w:sz w:val="20"/>
              </w:rPr>
              <w:t>廢酸鹼</w:t>
            </w:r>
            <w:proofErr w:type="gramEnd"/>
            <w:r w:rsidRPr="00F713A5">
              <w:rPr>
                <w:rFonts w:eastAsia="標楷體"/>
                <w:sz w:val="20"/>
              </w:rPr>
              <w:t>)</w:t>
            </w:r>
            <w:r w:rsidRPr="00F713A5">
              <w:rPr>
                <w:rFonts w:eastAsia="標楷體"/>
                <w:sz w:val="20"/>
              </w:rPr>
              <w:t>：</w:t>
            </w:r>
            <w:r w:rsidRPr="00F713A5">
              <w:rPr>
                <w:rFonts w:eastAsia="標楷體"/>
                <w:sz w:val="20"/>
              </w:rPr>
              <w:t>pH</w:t>
            </w:r>
            <w:r w:rsidRPr="00F713A5">
              <w:rPr>
                <w:rFonts w:eastAsia="標楷體"/>
                <w:sz w:val="20"/>
              </w:rPr>
              <w:t>值</w:t>
            </w:r>
            <w:r w:rsidRPr="00F713A5">
              <w:rPr>
                <w:rFonts w:eastAsia="標楷體"/>
                <w:sz w:val="20"/>
                <w:u w:val="single"/>
              </w:rPr>
              <w:t xml:space="preserve">       </w:t>
            </w:r>
            <w:r w:rsidRPr="00F713A5">
              <w:rPr>
                <w:rFonts w:eastAsia="標楷體"/>
                <w:sz w:val="20"/>
              </w:rPr>
              <w:t>、</w:t>
            </w:r>
            <w:r w:rsidRPr="00F713A5">
              <w:rPr>
                <w:rFonts w:eastAsia="標楷體"/>
                <w:sz w:val="20"/>
              </w:rPr>
              <w:t>COD</w:t>
            </w:r>
            <w:r w:rsidRPr="00F713A5">
              <w:rPr>
                <w:rFonts w:eastAsia="標楷體"/>
                <w:sz w:val="20"/>
                <w:u w:val="single"/>
              </w:rPr>
              <w:t xml:space="preserve">       </w:t>
            </w:r>
            <w:r w:rsidRPr="00F713A5">
              <w:rPr>
                <w:rFonts w:eastAsia="標楷體"/>
                <w:sz w:val="20"/>
              </w:rPr>
              <w:t>mg/L</w:t>
            </w:r>
          </w:p>
        </w:tc>
      </w:tr>
      <w:tr w:rsidR="00F713A5" w:rsidRPr="00F713A5" w14:paraId="28EB5891" w14:textId="77777777" w:rsidTr="00E0468A">
        <w:trPr>
          <w:trHeight w:val="1417"/>
        </w:trPr>
        <w:tc>
          <w:tcPr>
            <w:tcW w:w="9608" w:type="dxa"/>
            <w:gridSpan w:val="4"/>
            <w:tcBorders>
              <w:left w:val="single" w:sz="12" w:space="0" w:color="auto"/>
              <w:right w:val="single" w:sz="12" w:space="0" w:color="auto"/>
            </w:tcBorders>
            <w:vAlign w:val="center"/>
          </w:tcPr>
          <w:p w14:paraId="2F346ECF" w14:textId="6FB70611"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8.</w:t>
            </w:r>
            <w:r w:rsidR="00190A66" w:rsidRPr="00F713A5">
              <w:rPr>
                <w:rFonts w:ascii="標楷體" w:eastAsia="標楷體" w:hAnsi="標楷體"/>
                <w:sz w:val="20"/>
              </w:rPr>
              <w:t xml:space="preserve"> </w:t>
            </w:r>
            <w:r w:rsidR="00E0468A" w:rsidRPr="00F713A5">
              <w:rPr>
                <w:rFonts w:ascii="標楷體" w:eastAsia="標楷體" w:hAnsi="標楷體"/>
                <w:sz w:val="20"/>
              </w:rPr>
              <w:t>□</w:t>
            </w:r>
            <w:proofErr w:type="gramStart"/>
            <w:r w:rsidRPr="00F713A5">
              <w:rPr>
                <w:rFonts w:eastAsia="標楷體"/>
                <w:sz w:val="20"/>
              </w:rPr>
              <w:t>採</w:t>
            </w:r>
            <w:proofErr w:type="gramEnd"/>
            <w:r w:rsidRPr="00F713A5">
              <w:rPr>
                <w:rFonts w:eastAsia="標楷體"/>
                <w:sz w:val="20"/>
              </w:rPr>
              <w:t>掩埋處理者</w:t>
            </w:r>
            <w:proofErr w:type="gramStart"/>
            <w:r w:rsidRPr="00F713A5">
              <w:rPr>
                <w:rFonts w:eastAsia="標楷體"/>
                <w:sz w:val="20"/>
              </w:rPr>
              <w:t>三</w:t>
            </w:r>
            <w:proofErr w:type="gramEnd"/>
            <w:r w:rsidRPr="00F713A5">
              <w:rPr>
                <w:rFonts w:eastAsia="標楷體"/>
                <w:sz w:val="20"/>
              </w:rPr>
              <w:t>成份暨重金屬</w:t>
            </w:r>
            <w:r w:rsidRPr="00F713A5">
              <w:rPr>
                <w:rFonts w:eastAsia="標楷體"/>
                <w:b/>
                <w:sz w:val="20"/>
                <w:u w:val="single"/>
              </w:rPr>
              <w:t>溶出</w:t>
            </w:r>
            <w:r w:rsidRPr="00F713A5">
              <w:rPr>
                <w:rFonts w:eastAsia="標楷體"/>
                <w:b/>
                <w:sz w:val="20"/>
                <w:u w:val="single"/>
              </w:rPr>
              <w:t>(TCLP)</w:t>
            </w:r>
            <w:r w:rsidRPr="00F713A5">
              <w:rPr>
                <w:rFonts w:eastAsia="標楷體"/>
                <w:b/>
                <w:sz w:val="20"/>
                <w:u w:val="single"/>
              </w:rPr>
              <w:t>值</w:t>
            </w:r>
            <w:r w:rsidRPr="00F713A5">
              <w:rPr>
                <w:rFonts w:eastAsia="標楷體"/>
                <w:sz w:val="20"/>
              </w:rPr>
              <w:t>(mg/L)</w:t>
            </w:r>
            <w:r w:rsidRPr="00F713A5">
              <w:rPr>
                <w:rFonts w:eastAsia="標楷體"/>
                <w:sz w:val="20"/>
              </w:rPr>
              <w:t>：</w:t>
            </w:r>
          </w:p>
          <w:p w14:paraId="098BB4E6" w14:textId="1BF838C6" w:rsidR="00B07D6B" w:rsidRPr="00F713A5" w:rsidRDefault="00B07D6B" w:rsidP="00190A66">
            <w:pPr>
              <w:pStyle w:val="13"/>
              <w:spacing w:line="260" w:lineRule="exact"/>
              <w:ind w:leftChars="50" w:left="1930" w:hangingChars="905" w:hanging="1810"/>
              <w:rPr>
                <w:rFonts w:eastAsia="標楷體"/>
                <w:sz w:val="20"/>
              </w:rPr>
            </w:pPr>
            <w:r w:rsidRPr="00F713A5">
              <w:rPr>
                <w:rFonts w:eastAsia="標楷體"/>
                <w:sz w:val="20"/>
              </w:rPr>
              <w:t>(1)</w:t>
            </w:r>
            <w:r w:rsidRPr="00F713A5">
              <w:rPr>
                <w:rFonts w:eastAsia="標楷體"/>
                <w:sz w:val="20"/>
              </w:rPr>
              <w:t>三成份</w:t>
            </w:r>
            <w:r w:rsidRPr="00F713A5">
              <w:rPr>
                <w:rFonts w:eastAsia="標楷體"/>
                <w:sz w:val="20"/>
              </w:rPr>
              <w:t>(</w:t>
            </w:r>
            <w:r w:rsidRPr="00F713A5">
              <w:rPr>
                <w:rFonts w:eastAsia="標楷體"/>
                <w:sz w:val="20"/>
              </w:rPr>
              <w:t>無機污泥、集塵灰</w:t>
            </w:r>
            <w:r w:rsidRPr="00F713A5">
              <w:rPr>
                <w:rFonts w:eastAsia="標楷體"/>
                <w:sz w:val="20"/>
              </w:rPr>
              <w:t>)</w:t>
            </w:r>
            <w:r w:rsidRPr="00F713A5">
              <w:rPr>
                <w:rFonts w:eastAsia="標楷體"/>
                <w:sz w:val="20"/>
              </w:rPr>
              <w:t>：水分</w:t>
            </w:r>
            <w:r w:rsidR="00190A66" w:rsidRPr="00F713A5">
              <w:rPr>
                <w:rFonts w:eastAsia="標楷體" w:hint="eastAsia"/>
                <w:sz w:val="20"/>
                <w:u w:val="single"/>
              </w:rPr>
              <w:t xml:space="preserve">          </w:t>
            </w:r>
            <w:proofErr w:type="gramStart"/>
            <w:r w:rsidRPr="00F713A5">
              <w:rPr>
                <w:rFonts w:eastAsia="標楷體"/>
                <w:sz w:val="20"/>
              </w:rPr>
              <w:t>可燃分</w:t>
            </w:r>
            <w:proofErr w:type="gramEnd"/>
            <w:r w:rsidR="00190A66" w:rsidRPr="00F713A5">
              <w:rPr>
                <w:rFonts w:eastAsia="標楷體" w:hint="eastAsia"/>
                <w:sz w:val="20"/>
                <w:u w:val="single"/>
              </w:rPr>
              <w:t xml:space="preserve">          </w:t>
            </w:r>
            <w:r w:rsidRPr="00F713A5">
              <w:rPr>
                <w:rFonts w:eastAsia="標楷體"/>
                <w:sz w:val="20"/>
              </w:rPr>
              <w:t>灰分</w:t>
            </w:r>
            <w:r w:rsidR="00190A66" w:rsidRPr="00F713A5">
              <w:rPr>
                <w:rFonts w:eastAsia="標楷體" w:hint="eastAsia"/>
                <w:sz w:val="20"/>
                <w:u w:val="single"/>
              </w:rPr>
              <w:t xml:space="preserve">          </w:t>
            </w:r>
          </w:p>
          <w:p w14:paraId="4FA789C9" w14:textId="038A885C" w:rsidR="00B07D6B" w:rsidRPr="00F713A5" w:rsidRDefault="00B07D6B" w:rsidP="00190A66">
            <w:pPr>
              <w:pStyle w:val="13"/>
              <w:spacing w:line="260" w:lineRule="exact"/>
              <w:ind w:leftChars="50" w:left="1930" w:hangingChars="905" w:hanging="1810"/>
              <w:rPr>
                <w:rFonts w:eastAsia="標楷體"/>
                <w:sz w:val="20"/>
                <w:u w:val="single"/>
              </w:rPr>
            </w:pPr>
            <w:r w:rsidRPr="00F713A5">
              <w:rPr>
                <w:rFonts w:eastAsia="標楷體"/>
                <w:sz w:val="20"/>
              </w:rPr>
              <w:t>(2)</w:t>
            </w:r>
            <w:proofErr w:type="gramStart"/>
            <w:r w:rsidRPr="00F713A5">
              <w:rPr>
                <w:rFonts w:eastAsia="標楷體"/>
                <w:sz w:val="20"/>
              </w:rPr>
              <w:t>總汞</w:t>
            </w:r>
            <w:r w:rsidR="00190A66" w:rsidRPr="00F713A5">
              <w:rPr>
                <w:rFonts w:eastAsia="標楷體" w:hint="eastAsia"/>
                <w:sz w:val="20"/>
                <w:u w:val="single"/>
              </w:rPr>
              <w:t xml:space="preserve">          </w:t>
            </w:r>
            <w:r w:rsidRPr="00F713A5">
              <w:rPr>
                <w:rFonts w:eastAsia="標楷體"/>
                <w:sz w:val="20"/>
              </w:rPr>
              <w:t>總鉛</w:t>
            </w:r>
            <w:proofErr w:type="gramEnd"/>
            <w:r w:rsidR="00190A66" w:rsidRPr="00F713A5">
              <w:rPr>
                <w:rFonts w:eastAsia="標楷體" w:hint="eastAsia"/>
                <w:sz w:val="20"/>
                <w:u w:val="single"/>
              </w:rPr>
              <w:t xml:space="preserve">          </w:t>
            </w:r>
            <w:r w:rsidRPr="00F713A5">
              <w:rPr>
                <w:rFonts w:eastAsia="標楷體"/>
                <w:sz w:val="20"/>
              </w:rPr>
              <w:t>總鎘</w:t>
            </w:r>
            <w:r w:rsidR="00190A66" w:rsidRPr="00F713A5">
              <w:rPr>
                <w:rFonts w:eastAsia="標楷體" w:hint="eastAsia"/>
                <w:sz w:val="20"/>
                <w:u w:val="single"/>
              </w:rPr>
              <w:t xml:space="preserve">          </w:t>
            </w:r>
            <w:r w:rsidRPr="00F713A5">
              <w:rPr>
                <w:rFonts w:eastAsia="標楷體"/>
                <w:sz w:val="20"/>
              </w:rPr>
              <w:t>總鉻</w:t>
            </w:r>
            <w:r w:rsidR="00190A66" w:rsidRPr="00F713A5">
              <w:rPr>
                <w:rFonts w:eastAsia="標楷體" w:hint="eastAsia"/>
                <w:sz w:val="20"/>
                <w:u w:val="single"/>
              </w:rPr>
              <w:t xml:space="preserve">          </w:t>
            </w:r>
            <w:r w:rsidRPr="00F713A5">
              <w:rPr>
                <w:rFonts w:eastAsia="標楷體"/>
                <w:sz w:val="20"/>
              </w:rPr>
              <w:t>六價鉻</w:t>
            </w:r>
            <w:r w:rsidR="00190A66" w:rsidRPr="00F713A5">
              <w:rPr>
                <w:rFonts w:eastAsia="標楷體" w:hint="eastAsia"/>
                <w:sz w:val="20"/>
                <w:u w:val="single"/>
              </w:rPr>
              <w:t xml:space="preserve">          </w:t>
            </w:r>
          </w:p>
          <w:p w14:paraId="695DC0A1" w14:textId="51657795" w:rsidR="00B07D6B" w:rsidRPr="00F713A5" w:rsidRDefault="00190A66" w:rsidP="005E43CA">
            <w:pPr>
              <w:pStyle w:val="13"/>
              <w:spacing w:line="260" w:lineRule="exact"/>
              <w:ind w:leftChars="50" w:left="1930" w:hangingChars="905" w:hanging="1810"/>
              <w:rPr>
                <w:rFonts w:eastAsia="標楷體"/>
                <w:sz w:val="20"/>
                <w:u w:val="single"/>
              </w:rPr>
            </w:pPr>
            <w:r w:rsidRPr="00F713A5">
              <w:rPr>
                <w:rFonts w:eastAsia="標楷體" w:hint="eastAsia"/>
                <w:sz w:val="20"/>
              </w:rPr>
              <w:t xml:space="preserve">  </w:t>
            </w:r>
            <w:r w:rsidR="00B07D6B" w:rsidRPr="00F713A5">
              <w:rPr>
                <w:rFonts w:eastAsia="標楷體"/>
                <w:sz w:val="20"/>
              </w:rPr>
              <w:t>總砷</w:t>
            </w:r>
            <w:r w:rsidRPr="00F713A5">
              <w:rPr>
                <w:rFonts w:eastAsia="標楷體" w:hint="eastAsia"/>
                <w:sz w:val="20"/>
                <w:u w:val="single"/>
              </w:rPr>
              <w:t xml:space="preserve">          </w:t>
            </w:r>
            <w:r w:rsidR="00B07D6B" w:rsidRPr="00F713A5">
              <w:rPr>
                <w:rFonts w:eastAsia="標楷體"/>
                <w:sz w:val="20"/>
              </w:rPr>
              <w:t>總硒</w:t>
            </w:r>
            <w:r w:rsidRPr="00F713A5">
              <w:rPr>
                <w:rFonts w:eastAsia="標楷體" w:hint="eastAsia"/>
                <w:sz w:val="20"/>
                <w:u w:val="single"/>
              </w:rPr>
              <w:t xml:space="preserve">          </w:t>
            </w:r>
            <w:proofErr w:type="gramStart"/>
            <w:r w:rsidR="00B07D6B" w:rsidRPr="00F713A5">
              <w:rPr>
                <w:rFonts w:eastAsia="標楷體"/>
                <w:sz w:val="20"/>
              </w:rPr>
              <w:t>總銀</w:t>
            </w:r>
            <w:proofErr w:type="gramEnd"/>
            <w:r w:rsidRPr="00F713A5">
              <w:rPr>
                <w:rFonts w:eastAsia="標楷體" w:hint="eastAsia"/>
                <w:sz w:val="20"/>
                <w:u w:val="single"/>
              </w:rPr>
              <w:t xml:space="preserve">          </w:t>
            </w:r>
            <w:r w:rsidRPr="00F713A5">
              <w:rPr>
                <w:rFonts w:eastAsia="標楷體"/>
                <w:sz w:val="20"/>
              </w:rPr>
              <w:t xml:space="preserve"> </w:t>
            </w:r>
            <w:r w:rsidR="00B07D6B" w:rsidRPr="00F713A5">
              <w:rPr>
                <w:rFonts w:eastAsia="標楷體"/>
                <w:sz w:val="20"/>
              </w:rPr>
              <w:t>(</w:t>
            </w:r>
            <w:proofErr w:type="gramStart"/>
            <w:r w:rsidR="00B07D6B" w:rsidRPr="00F713A5">
              <w:rPr>
                <w:rFonts w:eastAsia="標楷體"/>
                <w:sz w:val="20"/>
              </w:rPr>
              <w:t>僅限廢定影液</w:t>
            </w:r>
            <w:proofErr w:type="gramEnd"/>
            <w:r w:rsidR="00B07D6B" w:rsidRPr="00F713A5">
              <w:rPr>
                <w:rFonts w:eastAsia="標楷體"/>
                <w:sz w:val="20"/>
              </w:rPr>
              <w:t>及顯影液</w:t>
            </w:r>
            <w:r w:rsidR="00B07D6B" w:rsidRPr="00F713A5">
              <w:rPr>
                <w:rFonts w:eastAsia="標楷體"/>
                <w:sz w:val="20"/>
              </w:rPr>
              <w:t>)</w:t>
            </w:r>
          </w:p>
          <w:p w14:paraId="4CB3CDCF" w14:textId="05BB4117" w:rsidR="00B07D6B" w:rsidRPr="00F713A5" w:rsidRDefault="00190A66" w:rsidP="005E43CA">
            <w:pPr>
              <w:pStyle w:val="13"/>
              <w:spacing w:line="260" w:lineRule="exact"/>
              <w:ind w:leftChars="50" w:left="1930" w:hangingChars="905" w:hanging="1810"/>
              <w:rPr>
                <w:rFonts w:eastAsia="標楷體"/>
                <w:sz w:val="20"/>
              </w:rPr>
            </w:pPr>
            <w:r w:rsidRPr="00F713A5">
              <w:rPr>
                <w:rFonts w:eastAsia="標楷體" w:hint="eastAsia"/>
                <w:sz w:val="20"/>
              </w:rPr>
              <w:t xml:space="preserve">  </w:t>
            </w:r>
            <w:proofErr w:type="gramStart"/>
            <w:r w:rsidR="00B07D6B" w:rsidRPr="00F713A5">
              <w:rPr>
                <w:rFonts w:eastAsia="標楷體"/>
                <w:sz w:val="20"/>
              </w:rPr>
              <w:t>總銅</w:t>
            </w:r>
            <w:proofErr w:type="gramEnd"/>
            <w:r w:rsidRPr="00F713A5">
              <w:rPr>
                <w:rFonts w:eastAsia="標楷體" w:hint="eastAsia"/>
                <w:sz w:val="20"/>
                <w:u w:val="single"/>
              </w:rPr>
              <w:t xml:space="preserve">          </w:t>
            </w:r>
            <w:r w:rsidR="00B07D6B" w:rsidRPr="00F713A5">
              <w:rPr>
                <w:rFonts w:eastAsia="標楷體"/>
                <w:sz w:val="20"/>
              </w:rPr>
              <w:t>(</w:t>
            </w:r>
            <w:r w:rsidR="00B07D6B" w:rsidRPr="00F713A5">
              <w:rPr>
                <w:rFonts w:eastAsia="標楷體"/>
                <w:sz w:val="20"/>
              </w:rPr>
              <w:t>僅限污染防治設備所產生之污泥</w:t>
            </w:r>
            <w:r w:rsidR="00B07D6B" w:rsidRPr="00F713A5">
              <w:rPr>
                <w:rFonts w:eastAsia="標楷體"/>
                <w:sz w:val="20"/>
              </w:rPr>
              <w:t>)</w:t>
            </w:r>
          </w:p>
        </w:tc>
      </w:tr>
      <w:tr w:rsidR="00F713A5" w:rsidRPr="00F713A5" w14:paraId="6F7BA29B" w14:textId="77777777" w:rsidTr="00E0468A">
        <w:trPr>
          <w:trHeight w:val="1191"/>
        </w:trPr>
        <w:tc>
          <w:tcPr>
            <w:tcW w:w="9608" w:type="dxa"/>
            <w:gridSpan w:val="4"/>
            <w:tcBorders>
              <w:left w:val="single" w:sz="12" w:space="0" w:color="auto"/>
              <w:right w:val="single" w:sz="12" w:space="0" w:color="auto"/>
            </w:tcBorders>
            <w:vAlign w:val="center"/>
          </w:tcPr>
          <w:p w14:paraId="67B16866" w14:textId="77777777" w:rsidR="00B07D6B" w:rsidRPr="00F713A5" w:rsidRDefault="00B07D6B" w:rsidP="004111E5">
            <w:pPr>
              <w:pStyle w:val="13"/>
              <w:adjustRightInd w:val="0"/>
              <w:spacing w:line="260" w:lineRule="exact"/>
              <w:ind w:leftChars="0" w:left="2280" w:hangingChars="1140" w:hanging="2280"/>
              <w:rPr>
                <w:rFonts w:eastAsia="標楷體"/>
                <w:sz w:val="20"/>
              </w:rPr>
            </w:pPr>
            <w:r w:rsidRPr="00F713A5">
              <w:rPr>
                <w:rFonts w:eastAsia="標楷體"/>
                <w:sz w:val="20"/>
              </w:rPr>
              <w:t>9.</w:t>
            </w:r>
            <w:r w:rsidRPr="00F713A5">
              <w:rPr>
                <w:rFonts w:eastAsia="標楷體"/>
                <w:sz w:val="20"/>
              </w:rPr>
              <w:t>本表附件：</w:t>
            </w:r>
          </w:p>
          <w:p w14:paraId="1BFEF3F6" w14:textId="030E37F1" w:rsidR="00B07D6B" w:rsidRPr="00F713A5" w:rsidRDefault="000C507E" w:rsidP="005E43CA">
            <w:pPr>
              <w:pStyle w:val="13"/>
              <w:spacing w:line="260" w:lineRule="exact"/>
              <w:ind w:leftChars="0" w:left="2280" w:hangingChars="1140" w:hanging="2280"/>
              <w:rPr>
                <w:rFonts w:eastAsia="標楷體"/>
                <w:sz w:val="20"/>
              </w:rPr>
            </w:pPr>
            <w:r w:rsidRPr="00F713A5">
              <w:rPr>
                <w:rFonts w:ascii="標楷體" w:eastAsia="標楷體" w:hAnsi="標楷體"/>
                <w:sz w:val="20"/>
              </w:rPr>
              <w:t>□</w:t>
            </w:r>
            <w:r w:rsidR="00B07D6B" w:rsidRPr="00F713A5">
              <w:rPr>
                <w:rFonts w:ascii="標楷體" w:eastAsia="標楷體" w:hAnsi="標楷體"/>
                <w:sz w:val="20"/>
              </w:rPr>
              <w:t>安全</w:t>
            </w:r>
            <w:r w:rsidR="00B07D6B" w:rsidRPr="00F713A5">
              <w:rPr>
                <w:rFonts w:eastAsia="標楷體"/>
                <w:sz w:val="20"/>
              </w:rPr>
              <w:t>資料表（</w:t>
            </w:r>
            <w:r w:rsidR="00B07D6B" w:rsidRPr="00F713A5">
              <w:rPr>
                <w:rFonts w:eastAsia="標楷體"/>
                <w:sz w:val="20"/>
              </w:rPr>
              <w:t>SDS</w:t>
            </w:r>
            <w:r w:rsidR="00B07D6B" w:rsidRPr="00F713A5">
              <w:rPr>
                <w:rFonts w:eastAsia="標楷體"/>
                <w:sz w:val="20"/>
              </w:rPr>
              <w:t>）</w:t>
            </w:r>
          </w:p>
          <w:p w14:paraId="1EE1F538" w14:textId="5465A441" w:rsidR="00B07D6B" w:rsidRPr="00F713A5" w:rsidRDefault="00190A66" w:rsidP="005E43CA">
            <w:pPr>
              <w:pStyle w:val="13"/>
              <w:spacing w:line="260" w:lineRule="exact"/>
              <w:ind w:leftChars="0" w:left="2280" w:hangingChars="1140" w:hanging="2280"/>
              <w:rPr>
                <w:rFonts w:eastAsia="標楷體"/>
                <w:sz w:val="20"/>
              </w:rPr>
            </w:pPr>
            <w:r w:rsidRPr="00F713A5">
              <w:rPr>
                <w:rFonts w:ascii="標楷體" w:eastAsia="標楷體" w:hAnsi="標楷體"/>
                <w:sz w:val="20"/>
              </w:rPr>
              <w:t>□</w:t>
            </w:r>
            <w:r w:rsidR="00B07D6B" w:rsidRPr="00F713A5">
              <w:rPr>
                <w:rFonts w:eastAsia="標楷體"/>
                <w:sz w:val="20"/>
              </w:rPr>
              <w:t>檢測分析報告</w:t>
            </w:r>
            <w:proofErr w:type="gramStart"/>
            <w:r w:rsidR="00B07D6B" w:rsidRPr="00F713A5">
              <w:rPr>
                <w:rFonts w:eastAsia="標楷體"/>
                <w:sz w:val="20"/>
              </w:rPr>
              <w:t>（</w:t>
            </w:r>
            <w:proofErr w:type="gramEnd"/>
            <w:r w:rsidR="00B07D6B" w:rsidRPr="00F713A5">
              <w:rPr>
                <w:rFonts w:eastAsia="標楷體"/>
                <w:sz w:val="20"/>
              </w:rPr>
              <w:t>廢棄物來源：</w:t>
            </w:r>
            <w:r w:rsidR="003F5112" w:rsidRPr="00F713A5">
              <w:rPr>
                <w:rFonts w:ascii="標楷體" w:eastAsia="標楷體" w:hAnsi="標楷體"/>
                <w:sz w:val="20"/>
              </w:rPr>
              <w:t>□</w:t>
            </w:r>
            <w:r w:rsidR="00B07D6B" w:rsidRPr="00F713A5">
              <w:rPr>
                <w:rFonts w:eastAsia="標楷體"/>
                <w:sz w:val="20"/>
              </w:rPr>
              <w:t xml:space="preserve">試運轉期間　</w:t>
            </w:r>
            <w:r w:rsidR="003F5112" w:rsidRPr="00F713A5">
              <w:rPr>
                <w:rFonts w:ascii="標楷體" w:eastAsia="標楷體" w:hAnsi="標楷體"/>
                <w:sz w:val="20"/>
              </w:rPr>
              <w:t>□</w:t>
            </w:r>
            <w:r w:rsidR="00B07D6B" w:rsidRPr="00F713A5">
              <w:rPr>
                <w:rFonts w:eastAsia="標楷體"/>
                <w:sz w:val="20"/>
              </w:rPr>
              <w:t>正式運轉期間</w:t>
            </w:r>
            <w:proofErr w:type="gramStart"/>
            <w:r w:rsidR="00B07D6B" w:rsidRPr="00F713A5">
              <w:rPr>
                <w:rFonts w:eastAsia="標楷體"/>
                <w:sz w:val="20"/>
              </w:rPr>
              <w:t>）</w:t>
            </w:r>
            <w:proofErr w:type="gramEnd"/>
          </w:p>
          <w:p w14:paraId="5D891872" w14:textId="61795772" w:rsidR="00B07D6B" w:rsidRPr="00F713A5" w:rsidRDefault="00190A66" w:rsidP="005E43CA">
            <w:pPr>
              <w:pStyle w:val="13"/>
              <w:spacing w:line="260" w:lineRule="exact"/>
              <w:ind w:leftChars="0" w:left="2280" w:hangingChars="1140" w:hanging="2280"/>
              <w:rPr>
                <w:rFonts w:eastAsia="標楷體"/>
                <w:sz w:val="20"/>
              </w:rPr>
            </w:pPr>
            <w:r w:rsidRPr="00F713A5">
              <w:rPr>
                <w:rFonts w:ascii="標楷體" w:eastAsia="標楷體" w:hAnsi="標楷體"/>
                <w:sz w:val="20"/>
              </w:rPr>
              <w:t>□</w:t>
            </w:r>
            <w:r w:rsidR="00B07D6B" w:rsidRPr="00F713A5">
              <w:rPr>
                <w:rFonts w:eastAsia="標楷體"/>
                <w:sz w:val="20"/>
              </w:rPr>
              <w:t>其他【</w:t>
            </w:r>
            <w:r w:rsidRPr="00F713A5">
              <w:rPr>
                <w:rFonts w:eastAsia="標楷體" w:hint="eastAsia"/>
                <w:sz w:val="20"/>
                <w:u w:val="single"/>
              </w:rPr>
              <w:t xml:space="preserve">                                                                                  </w:t>
            </w:r>
            <w:r w:rsidR="00B07D6B" w:rsidRPr="00F713A5">
              <w:rPr>
                <w:rFonts w:eastAsia="標楷體"/>
                <w:sz w:val="20"/>
              </w:rPr>
              <w:t>】</w:t>
            </w:r>
          </w:p>
        </w:tc>
      </w:tr>
      <w:tr w:rsidR="00F713A5" w:rsidRPr="00F713A5" w14:paraId="6A41B8C2" w14:textId="77777777" w:rsidTr="00E0468A">
        <w:tc>
          <w:tcPr>
            <w:tcW w:w="9608" w:type="dxa"/>
            <w:gridSpan w:val="4"/>
            <w:tcBorders>
              <w:left w:val="single" w:sz="12" w:space="0" w:color="auto"/>
              <w:right w:val="single" w:sz="12" w:space="0" w:color="auto"/>
            </w:tcBorders>
            <w:vAlign w:val="center"/>
          </w:tcPr>
          <w:p w14:paraId="751A024D" w14:textId="77777777"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10.</w:t>
            </w:r>
            <w:r w:rsidRPr="00F713A5">
              <w:rPr>
                <w:rFonts w:eastAsia="標楷體"/>
                <w:sz w:val="20"/>
              </w:rPr>
              <w:t>其他應注意事項說明</w:t>
            </w:r>
          </w:p>
          <w:p w14:paraId="01D736B1" w14:textId="77777777" w:rsidR="00B07D6B" w:rsidRPr="00F713A5" w:rsidRDefault="00B07D6B" w:rsidP="005E43CA">
            <w:pPr>
              <w:pStyle w:val="13"/>
              <w:spacing w:line="260" w:lineRule="exact"/>
              <w:ind w:hangingChars="245"/>
              <w:rPr>
                <w:rFonts w:eastAsia="標楷體"/>
                <w:sz w:val="20"/>
              </w:rPr>
            </w:pPr>
          </w:p>
          <w:p w14:paraId="3859DB60" w14:textId="77777777" w:rsidR="00B07D6B" w:rsidRPr="00F713A5" w:rsidRDefault="00B07D6B" w:rsidP="005E43CA">
            <w:pPr>
              <w:pStyle w:val="13"/>
              <w:spacing w:line="260" w:lineRule="exact"/>
              <w:ind w:left="2280" w:hanging="350"/>
              <w:rPr>
                <w:rFonts w:eastAsia="標楷體"/>
                <w:sz w:val="20"/>
              </w:rPr>
            </w:pPr>
          </w:p>
        </w:tc>
      </w:tr>
      <w:tr w:rsidR="00F713A5" w:rsidRPr="00F713A5" w14:paraId="3AF475F1" w14:textId="77777777" w:rsidTr="009F3B73">
        <w:trPr>
          <w:trHeight w:val="680"/>
        </w:trPr>
        <w:tc>
          <w:tcPr>
            <w:tcW w:w="3374" w:type="dxa"/>
            <w:tcBorders>
              <w:left w:val="single" w:sz="12" w:space="0" w:color="auto"/>
            </w:tcBorders>
          </w:tcPr>
          <w:p w14:paraId="7659D4DF" w14:textId="77777777" w:rsidR="00B07D6B" w:rsidRPr="00F713A5" w:rsidRDefault="00B07D6B" w:rsidP="00E0468A">
            <w:pPr>
              <w:pStyle w:val="13"/>
              <w:spacing w:line="260" w:lineRule="exact"/>
              <w:ind w:leftChars="0" w:left="2280" w:hangingChars="1140" w:hanging="2280"/>
              <w:rPr>
                <w:rFonts w:eastAsia="標楷體"/>
                <w:sz w:val="20"/>
              </w:rPr>
            </w:pPr>
            <w:r w:rsidRPr="00F713A5">
              <w:rPr>
                <w:rFonts w:eastAsia="標楷體"/>
                <w:sz w:val="20"/>
              </w:rPr>
              <w:t>11.</w:t>
            </w:r>
            <w:r w:rsidRPr="00F713A5">
              <w:rPr>
                <w:rFonts w:eastAsia="標楷體"/>
                <w:sz w:val="20"/>
              </w:rPr>
              <w:t>填表人簽名：</w:t>
            </w:r>
          </w:p>
        </w:tc>
        <w:tc>
          <w:tcPr>
            <w:tcW w:w="3132" w:type="dxa"/>
            <w:gridSpan w:val="2"/>
          </w:tcPr>
          <w:p w14:paraId="6F486C84" w14:textId="77777777" w:rsidR="00B07D6B" w:rsidRPr="00F713A5" w:rsidRDefault="00B07D6B" w:rsidP="00E0468A">
            <w:pPr>
              <w:pStyle w:val="13"/>
              <w:spacing w:line="260" w:lineRule="exact"/>
              <w:ind w:leftChars="0" w:left="2280" w:hangingChars="1140" w:hanging="2280"/>
              <w:rPr>
                <w:rFonts w:eastAsia="標楷體"/>
                <w:sz w:val="20"/>
              </w:rPr>
            </w:pPr>
            <w:r w:rsidRPr="00F713A5">
              <w:rPr>
                <w:rFonts w:eastAsia="標楷體"/>
                <w:sz w:val="20"/>
              </w:rPr>
              <w:t>12.</w:t>
            </w:r>
            <w:r w:rsidRPr="00F713A5">
              <w:rPr>
                <w:rFonts w:eastAsia="標楷體"/>
                <w:sz w:val="20"/>
              </w:rPr>
              <w:t>聯絡電話：</w:t>
            </w:r>
          </w:p>
        </w:tc>
        <w:tc>
          <w:tcPr>
            <w:tcW w:w="3102" w:type="dxa"/>
            <w:tcBorders>
              <w:right w:val="single" w:sz="12" w:space="0" w:color="auto"/>
            </w:tcBorders>
            <w:vAlign w:val="center"/>
          </w:tcPr>
          <w:p w14:paraId="4877E762" w14:textId="176F5243" w:rsidR="00B07D6B" w:rsidRPr="00F713A5" w:rsidRDefault="00B07D6B" w:rsidP="005E43CA">
            <w:pPr>
              <w:pStyle w:val="13"/>
              <w:spacing w:line="260" w:lineRule="exact"/>
              <w:ind w:leftChars="0" w:left="2280" w:hangingChars="1140" w:hanging="2280"/>
              <w:rPr>
                <w:rFonts w:eastAsia="標楷體"/>
                <w:sz w:val="20"/>
              </w:rPr>
            </w:pPr>
            <w:r w:rsidRPr="00F713A5">
              <w:rPr>
                <w:rFonts w:eastAsia="標楷體"/>
                <w:sz w:val="20"/>
              </w:rPr>
              <w:t>13.</w:t>
            </w:r>
            <w:r w:rsidRPr="00F713A5">
              <w:rPr>
                <w:rFonts w:eastAsia="標楷體"/>
                <w:sz w:val="20"/>
              </w:rPr>
              <w:t>填寫日期：</w:t>
            </w:r>
            <w:r w:rsidR="00190A66" w:rsidRPr="00F713A5">
              <w:rPr>
                <w:rFonts w:eastAsia="標楷體" w:hint="eastAsia"/>
                <w:sz w:val="20"/>
                <w:u w:val="single"/>
              </w:rPr>
              <w:t xml:space="preserve">  </w:t>
            </w:r>
            <w:r w:rsidR="00E0468A" w:rsidRPr="00F713A5">
              <w:rPr>
                <w:rFonts w:eastAsia="標楷體" w:hint="eastAsia"/>
                <w:sz w:val="20"/>
                <w:u w:val="single"/>
              </w:rPr>
              <w:t xml:space="preserve"> </w:t>
            </w:r>
            <w:r w:rsidR="00190A66" w:rsidRPr="00F713A5">
              <w:rPr>
                <w:rFonts w:eastAsia="標楷體" w:hint="eastAsia"/>
                <w:sz w:val="20"/>
                <w:u w:val="single"/>
              </w:rPr>
              <w:t xml:space="preserve">  </w:t>
            </w:r>
            <w:r w:rsidRPr="00F713A5">
              <w:rPr>
                <w:rFonts w:eastAsia="標楷體"/>
                <w:sz w:val="20"/>
              </w:rPr>
              <w:t>年</w:t>
            </w:r>
            <w:r w:rsidR="00190A66" w:rsidRPr="00F713A5">
              <w:rPr>
                <w:rFonts w:eastAsia="標楷體" w:hint="eastAsia"/>
                <w:sz w:val="20"/>
                <w:u w:val="single"/>
              </w:rPr>
              <w:t xml:space="preserve">  </w:t>
            </w:r>
            <w:r w:rsidR="00E0468A" w:rsidRPr="00F713A5">
              <w:rPr>
                <w:rFonts w:eastAsia="標楷體" w:hint="eastAsia"/>
                <w:sz w:val="20"/>
                <w:u w:val="single"/>
              </w:rPr>
              <w:t xml:space="preserve"> </w:t>
            </w:r>
            <w:r w:rsidR="00190A66" w:rsidRPr="00F713A5">
              <w:rPr>
                <w:rFonts w:eastAsia="標楷體" w:hint="eastAsia"/>
                <w:sz w:val="20"/>
                <w:u w:val="single"/>
              </w:rPr>
              <w:t xml:space="preserve">  </w:t>
            </w:r>
            <w:r w:rsidRPr="00F713A5">
              <w:rPr>
                <w:rFonts w:eastAsia="標楷體"/>
                <w:sz w:val="20"/>
              </w:rPr>
              <w:t>月</w:t>
            </w:r>
            <w:r w:rsidR="00190A66" w:rsidRPr="00F713A5">
              <w:rPr>
                <w:rFonts w:eastAsia="標楷體" w:hint="eastAsia"/>
                <w:sz w:val="20"/>
                <w:u w:val="single"/>
              </w:rPr>
              <w:t xml:space="preserve">  </w:t>
            </w:r>
            <w:r w:rsidR="00E0468A" w:rsidRPr="00F713A5">
              <w:rPr>
                <w:rFonts w:eastAsia="標楷體" w:hint="eastAsia"/>
                <w:sz w:val="20"/>
                <w:u w:val="single"/>
              </w:rPr>
              <w:t xml:space="preserve"> </w:t>
            </w:r>
            <w:r w:rsidR="00190A66" w:rsidRPr="00F713A5">
              <w:rPr>
                <w:rFonts w:eastAsia="標楷體" w:hint="eastAsia"/>
                <w:sz w:val="20"/>
                <w:u w:val="single"/>
              </w:rPr>
              <w:t xml:space="preserve">  </w:t>
            </w:r>
            <w:r w:rsidRPr="00F713A5">
              <w:rPr>
                <w:rFonts w:eastAsia="標楷體"/>
                <w:sz w:val="20"/>
              </w:rPr>
              <w:t>日</w:t>
            </w:r>
          </w:p>
        </w:tc>
      </w:tr>
      <w:tr w:rsidR="00521F99" w:rsidRPr="00F713A5" w14:paraId="74F9F7D2" w14:textId="77777777" w:rsidTr="00E0468A">
        <w:trPr>
          <w:trHeight w:val="1361"/>
        </w:trPr>
        <w:tc>
          <w:tcPr>
            <w:tcW w:w="9608" w:type="dxa"/>
            <w:gridSpan w:val="4"/>
            <w:tcBorders>
              <w:left w:val="single" w:sz="12" w:space="0" w:color="auto"/>
              <w:bottom w:val="single" w:sz="12" w:space="0" w:color="auto"/>
              <w:right w:val="single" w:sz="12" w:space="0" w:color="auto"/>
            </w:tcBorders>
          </w:tcPr>
          <w:p w14:paraId="4F5D6223" w14:textId="77777777" w:rsidR="00B07D6B" w:rsidRPr="00F713A5" w:rsidRDefault="00B07D6B" w:rsidP="005E43CA">
            <w:pPr>
              <w:pStyle w:val="13"/>
              <w:spacing w:line="260" w:lineRule="exact"/>
              <w:ind w:leftChars="0" w:left="2280" w:hangingChars="1140" w:hanging="2280"/>
              <w:rPr>
                <w:rFonts w:eastAsia="標楷體"/>
                <w:sz w:val="20"/>
                <w:szCs w:val="20"/>
              </w:rPr>
            </w:pPr>
            <w:r w:rsidRPr="00F713A5">
              <w:rPr>
                <w:rFonts w:eastAsia="標楷體"/>
                <w:sz w:val="20"/>
                <w:szCs w:val="20"/>
              </w:rPr>
              <w:t>備註：</w:t>
            </w:r>
          </w:p>
          <w:p w14:paraId="4C8AAC69" w14:textId="77777777" w:rsidR="00B07D6B" w:rsidRPr="00F713A5" w:rsidRDefault="00B07D6B" w:rsidP="005E43CA">
            <w:pPr>
              <w:pStyle w:val="13"/>
              <w:spacing w:line="260" w:lineRule="exact"/>
              <w:ind w:leftChars="72" w:left="523" w:hanging="350"/>
              <w:rPr>
                <w:rFonts w:eastAsia="標楷體"/>
                <w:sz w:val="20"/>
                <w:szCs w:val="20"/>
              </w:rPr>
            </w:pPr>
            <w:r w:rsidRPr="00F713A5">
              <w:rPr>
                <w:rFonts w:eastAsia="標楷體"/>
                <w:sz w:val="20"/>
                <w:szCs w:val="20"/>
              </w:rPr>
              <w:t xml:space="preserve">1. </w:t>
            </w:r>
            <w:r w:rsidRPr="00F713A5">
              <w:rPr>
                <w:rFonts w:eastAsia="標楷體"/>
                <w:sz w:val="20"/>
                <w:szCs w:val="20"/>
              </w:rPr>
              <w:t>一張</w:t>
            </w:r>
            <w:proofErr w:type="gramStart"/>
            <w:r w:rsidRPr="00F713A5">
              <w:rPr>
                <w:rFonts w:eastAsia="標楷體"/>
                <w:sz w:val="20"/>
                <w:szCs w:val="20"/>
              </w:rPr>
              <w:t>表單限填一種</w:t>
            </w:r>
            <w:proofErr w:type="gramEnd"/>
            <w:r w:rsidRPr="00F713A5">
              <w:rPr>
                <w:rFonts w:eastAsia="標楷體"/>
                <w:sz w:val="20"/>
                <w:szCs w:val="20"/>
              </w:rPr>
              <w:t>廢棄物。所載資料係為評估清除方式、處理流程及計價之依據，請據實填寫。</w:t>
            </w:r>
          </w:p>
          <w:p w14:paraId="7BD3036A" w14:textId="0F2C4718" w:rsidR="005C783F" w:rsidRPr="00F713A5" w:rsidRDefault="00B07D6B" w:rsidP="005C783F">
            <w:pPr>
              <w:pStyle w:val="13"/>
              <w:spacing w:line="260" w:lineRule="exact"/>
              <w:ind w:leftChars="71" w:left="422" w:hangingChars="126" w:hanging="252"/>
              <w:rPr>
                <w:rFonts w:eastAsia="標楷體"/>
                <w:sz w:val="20"/>
                <w:szCs w:val="20"/>
              </w:rPr>
            </w:pPr>
            <w:r w:rsidRPr="00F713A5">
              <w:rPr>
                <w:rFonts w:eastAsia="標楷體"/>
                <w:sz w:val="20"/>
                <w:szCs w:val="20"/>
              </w:rPr>
              <w:t xml:space="preserve">2. </w:t>
            </w:r>
            <w:r w:rsidRPr="00F713A5">
              <w:rPr>
                <w:rFonts w:eastAsia="標楷體"/>
                <w:sz w:val="20"/>
                <w:szCs w:val="20"/>
              </w:rPr>
              <w:t>若因製程、原料、添加劑等改變，而造成本廢棄物性質改變時，</w:t>
            </w:r>
            <w:r w:rsidR="005C783F" w:rsidRPr="00F713A5">
              <w:rPr>
                <w:rFonts w:eastAsia="標楷體" w:hint="eastAsia"/>
                <w:sz w:val="20"/>
                <w:szCs w:val="20"/>
              </w:rPr>
              <w:t>或中心發現廢棄物性質</w:t>
            </w:r>
            <w:r w:rsidR="00C80BA8" w:rsidRPr="00F713A5">
              <w:rPr>
                <w:rFonts w:eastAsia="標楷體" w:hint="eastAsia"/>
                <w:sz w:val="20"/>
                <w:szCs w:val="20"/>
              </w:rPr>
              <w:t>不一致</w:t>
            </w:r>
            <w:r w:rsidR="004111E5" w:rsidRPr="00F713A5">
              <w:rPr>
                <w:rFonts w:eastAsia="標楷體" w:hint="eastAsia"/>
                <w:sz w:val="20"/>
                <w:szCs w:val="20"/>
              </w:rPr>
              <w:t>者</w:t>
            </w:r>
            <w:r w:rsidR="005C783F" w:rsidRPr="00F713A5">
              <w:rPr>
                <w:rFonts w:eastAsia="標楷體" w:hint="eastAsia"/>
                <w:sz w:val="20"/>
                <w:szCs w:val="20"/>
              </w:rPr>
              <w:t>，</w:t>
            </w:r>
            <w:r w:rsidRPr="00F713A5">
              <w:rPr>
                <w:rFonts w:eastAsia="標楷體"/>
                <w:sz w:val="20"/>
                <w:szCs w:val="20"/>
              </w:rPr>
              <w:t>貴公司</w:t>
            </w:r>
            <w:r w:rsidRPr="00F713A5">
              <w:rPr>
                <w:rFonts w:eastAsia="標楷體"/>
                <w:sz w:val="20"/>
                <w:szCs w:val="20"/>
              </w:rPr>
              <w:t>(</w:t>
            </w:r>
            <w:r w:rsidRPr="00F713A5">
              <w:rPr>
                <w:rFonts w:eastAsia="標楷體"/>
                <w:sz w:val="20"/>
                <w:szCs w:val="20"/>
              </w:rPr>
              <w:t>機構</w:t>
            </w:r>
            <w:r w:rsidRPr="00F713A5">
              <w:rPr>
                <w:rFonts w:eastAsia="標楷體"/>
                <w:sz w:val="20"/>
                <w:szCs w:val="20"/>
              </w:rPr>
              <w:t>)</w:t>
            </w:r>
            <w:r w:rsidR="0070765B" w:rsidRPr="00F713A5">
              <w:rPr>
                <w:rFonts w:eastAsia="標楷體" w:hint="eastAsia"/>
                <w:sz w:val="20"/>
                <w:szCs w:val="20"/>
              </w:rPr>
              <w:t>須</w:t>
            </w:r>
            <w:r w:rsidRPr="00F713A5">
              <w:rPr>
                <w:rFonts w:eastAsia="標楷體"/>
                <w:sz w:val="20"/>
                <w:szCs w:val="20"/>
              </w:rPr>
              <w:t>於</w:t>
            </w:r>
            <w:r w:rsidR="006B471E" w:rsidRPr="00F713A5">
              <w:rPr>
                <w:rFonts w:eastAsia="標楷體" w:hint="eastAsia"/>
                <w:sz w:val="20"/>
                <w:szCs w:val="20"/>
              </w:rPr>
              <w:t>本廢棄物</w:t>
            </w:r>
            <w:r w:rsidR="006B471E" w:rsidRPr="00F713A5">
              <w:rPr>
                <w:rFonts w:eastAsia="標楷體" w:hint="eastAsia"/>
                <w:b/>
                <w:bCs/>
                <w:sz w:val="20"/>
                <w:szCs w:val="20"/>
              </w:rPr>
              <w:t>進廠十四日</w:t>
            </w:r>
            <w:r w:rsidR="006B471E" w:rsidRPr="00F713A5">
              <w:rPr>
                <w:rFonts w:eastAsia="標楷體"/>
                <w:b/>
                <w:bCs/>
                <w:sz w:val="20"/>
                <w:szCs w:val="20"/>
              </w:rPr>
              <w:t>前</w:t>
            </w:r>
            <w:r w:rsidRPr="00F713A5">
              <w:rPr>
                <w:rFonts w:eastAsia="標楷體"/>
                <w:sz w:val="20"/>
                <w:szCs w:val="20"/>
              </w:rPr>
              <w:t>重新填寫</w:t>
            </w:r>
            <w:r w:rsidR="006B471E" w:rsidRPr="00F713A5">
              <w:rPr>
                <w:rFonts w:eastAsia="標楷體" w:hint="eastAsia"/>
                <w:sz w:val="20"/>
                <w:szCs w:val="20"/>
              </w:rPr>
              <w:t>此表單</w:t>
            </w:r>
            <w:r w:rsidRPr="00F713A5">
              <w:rPr>
                <w:rFonts w:eastAsia="標楷體"/>
                <w:sz w:val="20"/>
                <w:szCs w:val="20"/>
              </w:rPr>
              <w:t>，報本局核定</w:t>
            </w:r>
            <w:r w:rsidR="006B471E" w:rsidRPr="00F713A5">
              <w:rPr>
                <w:rFonts w:eastAsia="標楷體" w:hint="eastAsia"/>
                <w:sz w:val="20"/>
                <w:szCs w:val="20"/>
              </w:rPr>
              <w:t>後進廠</w:t>
            </w:r>
            <w:r w:rsidRPr="00F713A5">
              <w:rPr>
                <w:rFonts w:eastAsia="標楷體"/>
                <w:sz w:val="20"/>
                <w:szCs w:val="20"/>
              </w:rPr>
              <w:t>。</w:t>
            </w:r>
          </w:p>
          <w:p w14:paraId="7FF1A954" w14:textId="77777777" w:rsidR="00B07D6B" w:rsidRPr="00F713A5" w:rsidRDefault="00B07D6B" w:rsidP="006E4AA2">
            <w:pPr>
              <w:pStyle w:val="13"/>
              <w:spacing w:line="260" w:lineRule="exact"/>
              <w:ind w:leftChars="72" w:left="523" w:hanging="350"/>
              <w:rPr>
                <w:rFonts w:eastAsia="標楷體"/>
                <w:b/>
                <w:bCs/>
                <w:sz w:val="16"/>
              </w:rPr>
            </w:pPr>
            <w:r w:rsidRPr="00F713A5">
              <w:rPr>
                <w:rFonts w:eastAsia="標楷體"/>
                <w:bCs/>
                <w:sz w:val="20"/>
                <w:szCs w:val="20"/>
              </w:rPr>
              <w:t xml:space="preserve">3. </w:t>
            </w:r>
            <w:r w:rsidR="006E4AA2" w:rsidRPr="00F713A5">
              <w:rPr>
                <w:rFonts w:eastAsia="標楷體"/>
                <w:bCs/>
                <w:sz w:val="20"/>
                <w:szCs w:val="20"/>
              </w:rPr>
              <w:t>如廢溶劑或廢化學藥品需檢附</w:t>
            </w:r>
            <w:r w:rsidRPr="00F713A5">
              <w:rPr>
                <w:rFonts w:eastAsia="標楷體"/>
                <w:bCs/>
                <w:sz w:val="20"/>
                <w:szCs w:val="20"/>
              </w:rPr>
              <w:t>安全資料表</w:t>
            </w:r>
            <w:r w:rsidR="006E4AA2" w:rsidRPr="00F713A5">
              <w:rPr>
                <w:rFonts w:eastAsia="標楷體"/>
                <w:bCs/>
                <w:sz w:val="20"/>
                <w:szCs w:val="20"/>
              </w:rPr>
              <w:t>(SDS)</w:t>
            </w:r>
            <w:r w:rsidRPr="00F713A5">
              <w:rPr>
                <w:rFonts w:eastAsia="標楷體"/>
                <w:bCs/>
                <w:sz w:val="20"/>
                <w:szCs w:val="20"/>
              </w:rPr>
              <w:t>。</w:t>
            </w:r>
          </w:p>
        </w:tc>
      </w:tr>
    </w:tbl>
    <w:p w14:paraId="3CEF65F9" w14:textId="77777777" w:rsidR="005E43CA" w:rsidRPr="00F713A5" w:rsidRDefault="005E43CA" w:rsidP="005E43CA">
      <w:pPr>
        <w:pStyle w:val="13"/>
        <w:spacing w:line="240" w:lineRule="auto"/>
        <w:ind w:leftChars="0" w:left="0" w:firstLineChars="0" w:firstLine="0"/>
        <w:rPr>
          <w:rFonts w:eastAsia="標楷體"/>
          <w:sz w:val="6"/>
          <w:szCs w:val="6"/>
        </w:rPr>
      </w:pPr>
      <w:bookmarkStart w:id="38" w:name="_Toc116393972"/>
      <w:bookmarkEnd w:id="3"/>
    </w:p>
    <w:p w14:paraId="4727E569" w14:textId="77777777" w:rsidR="00B07D6B" w:rsidRPr="00F713A5" w:rsidRDefault="00B07D6B" w:rsidP="006E4AA2">
      <w:pPr>
        <w:snapToGrid w:val="0"/>
        <w:spacing w:line="480" w:lineRule="exact"/>
        <w:jc w:val="center"/>
        <w:rPr>
          <w:rFonts w:eastAsia="標楷體"/>
          <w:b/>
          <w:sz w:val="32"/>
          <w:szCs w:val="32"/>
        </w:rPr>
      </w:pPr>
      <w:r w:rsidRPr="00F713A5">
        <w:rPr>
          <w:rFonts w:eastAsia="標楷體"/>
          <w:b/>
          <w:sz w:val="32"/>
          <w:szCs w:val="32"/>
        </w:rPr>
        <w:lastRenderedPageBreak/>
        <w:t>填表說明</w:t>
      </w:r>
      <w:bookmarkEnd w:id="38"/>
    </w:p>
    <w:p w14:paraId="6098D2D2" w14:textId="1D7F9027" w:rsidR="00B07D6B" w:rsidRPr="00F713A5" w:rsidRDefault="00B07D6B" w:rsidP="00DA7C2A">
      <w:pPr>
        <w:numPr>
          <w:ilvl w:val="0"/>
          <w:numId w:val="21"/>
        </w:numPr>
        <w:tabs>
          <w:tab w:val="clear" w:pos="720"/>
          <w:tab w:val="num" w:pos="426"/>
        </w:tabs>
        <w:snapToGrid w:val="0"/>
        <w:spacing w:line="480" w:lineRule="exact"/>
        <w:ind w:left="426" w:hanging="426"/>
        <w:jc w:val="both"/>
        <w:rPr>
          <w:rFonts w:eastAsia="標楷體"/>
          <w:b/>
          <w:sz w:val="28"/>
          <w:szCs w:val="28"/>
        </w:rPr>
      </w:pPr>
      <w:bookmarkStart w:id="39" w:name="_Toc116393973"/>
      <w:bookmarkStart w:id="40" w:name="_Hlk145509546"/>
      <w:r w:rsidRPr="00F713A5">
        <w:rPr>
          <w:rFonts w:eastAsia="標楷體"/>
          <w:b/>
          <w:sz w:val="28"/>
          <w:szCs w:val="28"/>
        </w:rPr>
        <w:t>建請於正式發函送件前，先與</w:t>
      </w:r>
      <w:proofErr w:type="gramStart"/>
      <w:r w:rsidR="00F1567C" w:rsidRPr="00F713A5">
        <w:rPr>
          <w:rFonts w:eastAsia="標楷體"/>
          <w:b/>
          <w:sz w:val="28"/>
          <w:szCs w:val="28"/>
        </w:rPr>
        <w:t>臺</w:t>
      </w:r>
      <w:proofErr w:type="gramEnd"/>
      <w:r w:rsidR="00F1567C" w:rsidRPr="00F713A5">
        <w:rPr>
          <w:rFonts w:eastAsia="標楷體"/>
          <w:b/>
          <w:sz w:val="28"/>
          <w:szCs w:val="28"/>
        </w:rPr>
        <w:t>南</w:t>
      </w:r>
      <w:r w:rsidRPr="00F713A5">
        <w:rPr>
          <w:rFonts w:eastAsia="標楷體"/>
          <w:b/>
          <w:sz w:val="28"/>
          <w:szCs w:val="28"/>
        </w:rPr>
        <w:t>園區資源再生中心及本局洽談申請內容，以節省後續公務審查程序。</w:t>
      </w:r>
      <w:bookmarkEnd w:id="39"/>
    </w:p>
    <w:p w14:paraId="61DCAEC9" w14:textId="5D870092" w:rsidR="00B07D6B" w:rsidRPr="00F713A5" w:rsidRDefault="00B07D6B" w:rsidP="00DA7C2A">
      <w:pPr>
        <w:numPr>
          <w:ilvl w:val="0"/>
          <w:numId w:val="21"/>
        </w:numPr>
        <w:tabs>
          <w:tab w:val="clear" w:pos="720"/>
          <w:tab w:val="num" w:pos="426"/>
        </w:tabs>
        <w:snapToGrid w:val="0"/>
        <w:spacing w:line="480" w:lineRule="exact"/>
        <w:ind w:left="426" w:hanging="426"/>
        <w:jc w:val="both"/>
        <w:rPr>
          <w:rFonts w:eastAsia="標楷體"/>
          <w:b/>
          <w:bCs/>
          <w:sz w:val="28"/>
          <w:szCs w:val="28"/>
          <w:u w:val="single"/>
        </w:rPr>
      </w:pPr>
      <w:bookmarkStart w:id="41" w:name="_Toc116393974"/>
      <w:r w:rsidRPr="00F713A5">
        <w:rPr>
          <w:rFonts w:eastAsia="標楷體"/>
          <w:sz w:val="28"/>
          <w:szCs w:val="28"/>
        </w:rPr>
        <w:t>辦理進廠申請「</w:t>
      </w:r>
      <w:r w:rsidRPr="00C2174F">
        <w:rPr>
          <w:rFonts w:eastAsia="標楷體"/>
          <w:b/>
          <w:bCs/>
          <w:sz w:val="28"/>
          <w:szCs w:val="28"/>
        </w:rPr>
        <w:t>變更</w:t>
      </w:r>
      <w:r w:rsidRPr="00F713A5">
        <w:rPr>
          <w:rFonts w:eastAsia="標楷體"/>
          <w:sz w:val="28"/>
          <w:szCs w:val="28"/>
        </w:rPr>
        <w:t>」時，請</w:t>
      </w:r>
      <w:proofErr w:type="gramStart"/>
      <w:r w:rsidRPr="00F713A5">
        <w:rPr>
          <w:rFonts w:eastAsia="標楷體"/>
          <w:sz w:val="28"/>
          <w:szCs w:val="28"/>
        </w:rPr>
        <w:t>檢附進廠</w:t>
      </w:r>
      <w:proofErr w:type="gramEnd"/>
      <w:r w:rsidRPr="00F713A5">
        <w:rPr>
          <w:rFonts w:eastAsia="標楷體"/>
          <w:sz w:val="28"/>
          <w:szCs w:val="28"/>
        </w:rPr>
        <w:t>申請表及所有進廠廢棄物之基本資料表</w:t>
      </w:r>
      <w:r w:rsidR="009F1961" w:rsidRPr="00F713A5">
        <w:rPr>
          <w:rFonts w:eastAsia="標楷體" w:hint="eastAsia"/>
          <w:sz w:val="28"/>
          <w:szCs w:val="28"/>
        </w:rPr>
        <w:t>(</w:t>
      </w:r>
      <w:proofErr w:type="gramStart"/>
      <w:r w:rsidR="009F1961" w:rsidRPr="00F713A5">
        <w:rPr>
          <w:rFonts w:eastAsia="標楷體" w:hint="eastAsia"/>
          <w:sz w:val="28"/>
          <w:szCs w:val="28"/>
        </w:rPr>
        <w:t>含已申請</w:t>
      </w:r>
      <w:proofErr w:type="gramEnd"/>
      <w:r w:rsidR="009F1961" w:rsidRPr="00F713A5">
        <w:rPr>
          <w:rFonts w:eastAsia="標楷體" w:hint="eastAsia"/>
          <w:sz w:val="28"/>
          <w:szCs w:val="28"/>
        </w:rPr>
        <w:t>廢棄物</w:t>
      </w:r>
      <w:r w:rsidR="009F1961" w:rsidRPr="00F713A5">
        <w:rPr>
          <w:rFonts w:eastAsia="標楷體" w:hint="eastAsia"/>
          <w:sz w:val="28"/>
          <w:szCs w:val="28"/>
        </w:rPr>
        <w:t>)</w:t>
      </w:r>
      <w:r w:rsidRPr="00F713A5">
        <w:rPr>
          <w:rFonts w:eastAsia="標楷體"/>
          <w:sz w:val="28"/>
          <w:szCs w:val="28"/>
        </w:rPr>
        <w:t>，</w:t>
      </w:r>
      <w:bookmarkEnd w:id="41"/>
      <w:r w:rsidR="00EE7854" w:rsidRPr="00EE7854">
        <w:rPr>
          <w:rFonts w:eastAsia="標楷體" w:hint="eastAsia"/>
          <w:b/>
          <w:bCs/>
          <w:sz w:val="28"/>
          <w:szCs w:val="28"/>
          <w:u w:val="single"/>
        </w:rPr>
        <w:t>有害事業廢棄物需提供</w:t>
      </w:r>
      <w:r w:rsidR="00EE7854" w:rsidRPr="00EE7854">
        <w:rPr>
          <w:rFonts w:eastAsia="標楷體" w:hint="eastAsia"/>
          <w:b/>
          <w:bCs/>
          <w:sz w:val="28"/>
          <w:szCs w:val="28"/>
          <w:u w:val="single"/>
        </w:rPr>
        <w:t>1</w:t>
      </w:r>
      <w:r w:rsidR="00EE7854" w:rsidRPr="00EE7854">
        <w:rPr>
          <w:rFonts w:eastAsia="標楷體" w:hint="eastAsia"/>
          <w:b/>
          <w:bCs/>
          <w:sz w:val="28"/>
          <w:szCs w:val="28"/>
          <w:u w:val="single"/>
        </w:rPr>
        <w:t>年內之</w:t>
      </w:r>
      <w:r w:rsidR="00EE7854" w:rsidRPr="00EE7854">
        <w:rPr>
          <w:rFonts w:eastAsia="標楷體"/>
          <w:b/>
          <w:bCs/>
          <w:sz w:val="28"/>
          <w:szCs w:val="28"/>
          <w:u w:val="single"/>
        </w:rPr>
        <w:t>性質佐證文件</w:t>
      </w:r>
      <w:r w:rsidR="00EE7854" w:rsidRPr="00EE7854">
        <w:rPr>
          <w:rFonts w:eastAsia="標楷體" w:hint="eastAsia"/>
          <w:b/>
          <w:bCs/>
          <w:sz w:val="28"/>
          <w:szCs w:val="28"/>
          <w:u w:val="single"/>
        </w:rPr>
        <w:t>，一般廢棄物需提供</w:t>
      </w:r>
      <w:r w:rsidR="00635937">
        <w:rPr>
          <w:rFonts w:eastAsia="標楷體" w:hint="eastAsia"/>
          <w:b/>
          <w:bCs/>
          <w:sz w:val="28"/>
          <w:szCs w:val="28"/>
          <w:u w:val="single"/>
        </w:rPr>
        <w:t>5</w:t>
      </w:r>
      <w:r w:rsidR="00635937">
        <w:rPr>
          <w:rFonts w:eastAsia="標楷體" w:hint="eastAsia"/>
          <w:b/>
          <w:bCs/>
          <w:sz w:val="28"/>
          <w:szCs w:val="28"/>
          <w:u w:val="single"/>
        </w:rPr>
        <w:t>年內</w:t>
      </w:r>
      <w:r w:rsidR="00EE7854" w:rsidRPr="00EE7854">
        <w:rPr>
          <w:rFonts w:eastAsia="標楷體" w:hint="eastAsia"/>
          <w:b/>
          <w:bCs/>
          <w:sz w:val="28"/>
          <w:szCs w:val="28"/>
          <w:u w:val="single"/>
        </w:rPr>
        <w:t>之</w:t>
      </w:r>
      <w:r w:rsidR="00EE7854" w:rsidRPr="00EE7854">
        <w:rPr>
          <w:rFonts w:eastAsia="標楷體"/>
          <w:b/>
          <w:bCs/>
          <w:sz w:val="28"/>
          <w:szCs w:val="28"/>
          <w:u w:val="single"/>
        </w:rPr>
        <w:t>性質佐證文件</w:t>
      </w:r>
      <w:r w:rsidR="009F3B73" w:rsidRPr="00F713A5">
        <w:rPr>
          <w:rFonts w:eastAsia="標楷體" w:hint="eastAsia"/>
          <w:sz w:val="28"/>
          <w:szCs w:val="28"/>
        </w:rPr>
        <w:t>。</w:t>
      </w:r>
    </w:p>
    <w:p w14:paraId="6A2A2F75" w14:textId="4928D594" w:rsidR="00B07D6B" w:rsidRPr="00F713A5" w:rsidRDefault="00B07D6B" w:rsidP="00DA7C2A">
      <w:pPr>
        <w:numPr>
          <w:ilvl w:val="0"/>
          <w:numId w:val="21"/>
        </w:numPr>
        <w:tabs>
          <w:tab w:val="clear" w:pos="720"/>
          <w:tab w:val="num" w:pos="426"/>
        </w:tabs>
        <w:snapToGrid w:val="0"/>
        <w:spacing w:line="480" w:lineRule="exact"/>
        <w:ind w:left="426" w:hanging="426"/>
        <w:jc w:val="both"/>
        <w:rPr>
          <w:rFonts w:eastAsia="標楷體"/>
          <w:sz w:val="28"/>
          <w:szCs w:val="28"/>
        </w:rPr>
      </w:pPr>
      <w:bookmarkStart w:id="42" w:name="_Toc116393975"/>
      <w:r w:rsidRPr="00F713A5">
        <w:rPr>
          <w:rFonts w:eastAsia="標楷體"/>
          <w:sz w:val="28"/>
          <w:szCs w:val="28"/>
        </w:rPr>
        <w:t>以上各項表格請優先以電腦打字方式填寫，完成後行文本局辦理廢棄物進廠申請事宜，</w:t>
      </w:r>
      <w:r w:rsidRPr="00F713A5">
        <w:rPr>
          <w:rFonts w:eastAsia="標楷體"/>
          <w:b/>
          <w:sz w:val="28"/>
          <w:szCs w:val="28"/>
        </w:rPr>
        <w:t>表格電子檔請以電子郵件方式寄達本局承辦人</w:t>
      </w:r>
      <w:r w:rsidRPr="00F713A5">
        <w:rPr>
          <w:rFonts w:eastAsia="標楷體"/>
          <w:sz w:val="28"/>
          <w:szCs w:val="28"/>
        </w:rPr>
        <w:t>(</w:t>
      </w:r>
      <w:r w:rsidR="0077642C" w:rsidRPr="00F713A5">
        <w:rPr>
          <w:rFonts w:eastAsia="標楷體"/>
          <w:sz w:val="28"/>
          <w:szCs w:val="28"/>
          <w:u w:val="single"/>
        </w:rPr>
        <w:t>yh0</w:t>
      </w:r>
      <w:r w:rsidR="00A84117" w:rsidRPr="00F713A5">
        <w:rPr>
          <w:rFonts w:eastAsia="標楷體"/>
          <w:sz w:val="28"/>
          <w:szCs w:val="28"/>
          <w:u w:val="single"/>
        </w:rPr>
        <w:t>3</w:t>
      </w:r>
      <w:r w:rsidR="00572239" w:rsidRPr="00F713A5">
        <w:rPr>
          <w:rFonts w:eastAsia="標楷體"/>
          <w:sz w:val="28"/>
          <w:szCs w:val="28"/>
          <w:u w:val="single"/>
        </w:rPr>
        <w:t>@stsp.gov.tw</w:t>
      </w:r>
      <w:r w:rsidRPr="00F713A5">
        <w:rPr>
          <w:rFonts w:eastAsia="標楷體"/>
          <w:sz w:val="28"/>
          <w:szCs w:val="28"/>
        </w:rPr>
        <w:t>，以本局指定者為</w:t>
      </w:r>
      <w:proofErr w:type="gramStart"/>
      <w:r w:rsidRPr="00F713A5">
        <w:rPr>
          <w:rFonts w:eastAsia="標楷體"/>
          <w:sz w:val="28"/>
          <w:szCs w:val="28"/>
        </w:rPr>
        <w:t>準</w:t>
      </w:r>
      <w:proofErr w:type="gramEnd"/>
      <w:r w:rsidRPr="00F713A5">
        <w:rPr>
          <w:rFonts w:eastAsia="標楷體"/>
          <w:sz w:val="28"/>
          <w:szCs w:val="28"/>
        </w:rPr>
        <w:t>)</w:t>
      </w:r>
      <w:r w:rsidRPr="00F713A5">
        <w:rPr>
          <w:rFonts w:eastAsia="標楷體"/>
          <w:sz w:val="28"/>
          <w:szCs w:val="28"/>
        </w:rPr>
        <w:t>。</w:t>
      </w:r>
      <w:bookmarkEnd w:id="42"/>
    </w:p>
    <w:p w14:paraId="6F6B7E8E" w14:textId="5390ED76" w:rsidR="00B07D6B" w:rsidRPr="00F713A5" w:rsidRDefault="00B07D6B" w:rsidP="00DA7C2A">
      <w:pPr>
        <w:numPr>
          <w:ilvl w:val="0"/>
          <w:numId w:val="21"/>
        </w:numPr>
        <w:tabs>
          <w:tab w:val="clear" w:pos="720"/>
          <w:tab w:val="num" w:pos="426"/>
        </w:tabs>
        <w:snapToGrid w:val="0"/>
        <w:spacing w:line="480" w:lineRule="exact"/>
        <w:ind w:left="426" w:hanging="426"/>
        <w:jc w:val="both"/>
        <w:rPr>
          <w:rFonts w:eastAsia="標楷體"/>
          <w:sz w:val="28"/>
          <w:szCs w:val="28"/>
        </w:rPr>
      </w:pPr>
      <w:bookmarkStart w:id="43" w:name="_Toc116393976"/>
      <w:r w:rsidRPr="00F713A5">
        <w:rPr>
          <w:rFonts w:eastAsia="標楷體"/>
          <w:sz w:val="28"/>
          <w:szCs w:val="28"/>
        </w:rPr>
        <w:t>「名稱、地址（地號）、負責人」請依工廠登記證、公司執照、營利事業登記證登載內容填寫，如無前述證件，請依本局核發之租地</w:t>
      </w:r>
      <w:r w:rsidRPr="00F713A5">
        <w:rPr>
          <w:rFonts w:eastAsia="標楷體"/>
          <w:sz w:val="28"/>
          <w:szCs w:val="28"/>
        </w:rPr>
        <w:t>(</w:t>
      </w:r>
      <w:proofErr w:type="gramStart"/>
      <w:r w:rsidRPr="00F713A5">
        <w:rPr>
          <w:rFonts w:eastAsia="標楷體"/>
          <w:sz w:val="28"/>
          <w:szCs w:val="28"/>
        </w:rPr>
        <w:t>賃</w:t>
      </w:r>
      <w:proofErr w:type="gramEnd"/>
      <w:r w:rsidRPr="00F713A5">
        <w:rPr>
          <w:rFonts w:eastAsia="標楷體"/>
          <w:sz w:val="28"/>
          <w:szCs w:val="28"/>
        </w:rPr>
        <w:t>)</w:t>
      </w:r>
      <w:r w:rsidRPr="00F713A5">
        <w:rPr>
          <w:rFonts w:eastAsia="標楷體"/>
          <w:sz w:val="28"/>
          <w:szCs w:val="28"/>
        </w:rPr>
        <w:t>同意函內容填寫，日後辦理變更</w:t>
      </w:r>
      <w:bookmarkEnd w:id="43"/>
      <w:r w:rsidR="00C80BA8" w:rsidRPr="00F713A5">
        <w:rPr>
          <w:rFonts w:eastAsia="標楷體" w:hint="eastAsia"/>
          <w:sz w:val="28"/>
          <w:szCs w:val="28"/>
        </w:rPr>
        <w:t>，</w:t>
      </w:r>
      <w:r w:rsidR="003F5112" w:rsidRPr="00F713A5">
        <w:rPr>
          <w:rFonts w:eastAsia="標楷體" w:hint="eastAsia"/>
          <w:sz w:val="28"/>
          <w:szCs w:val="28"/>
        </w:rPr>
        <w:t>應</w:t>
      </w:r>
      <w:r w:rsidR="009F1961" w:rsidRPr="00F713A5">
        <w:rPr>
          <w:rFonts w:eastAsia="標楷體" w:hint="eastAsia"/>
          <w:sz w:val="28"/>
          <w:szCs w:val="28"/>
        </w:rPr>
        <w:t>與廢</w:t>
      </w:r>
      <w:r w:rsidR="00C80BA8" w:rsidRPr="00F713A5">
        <w:rPr>
          <w:rFonts w:eastAsia="標楷體" w:hint="eastAsia"/>
          <w:sz w:val="28"/>
          <w:szCs w:val="28"/>
        </w:rPr>
        <w:t>棄物</w:t>
      </w:r>
      <w:r w:rsidR="009F1961" w:rsidRPr="00F713A5">
        <w:rPr>
          <w:rFonts w:eastAsia="標楷體" w:hint="eastAsia"/>
          <w:sz w:val="28"/>
          <w:szCs w:val="28"/>
        </w:rPr>
        <w:t>清</w:t>
      </w:r>
      <w:r w:rsidR="00C80BA8" w:rsidRPr="00F713A5">
        <w:rPr>
          <w:rFonts w:eastAsia="標楷體" w:hint="eastAsia"/>
          <w:sz w:val="28"/>
          <w:szCs w:val="28"/>
        </w:rPr>
        <w:t>理計畫</w:t>
      </w:r>
      <w:r w:rsidR="009F1961" w:rsidRPr="00F713A5">
        <w:rPr>
          <w:rFonts w:eastAsia="標楷體" w:hint="eastAsia"/>
          <w:sz w:val="28"/>
          <w:szCs w:val="28"/>
        </w:rPr>
        <w:t>書</w:t>
      </w:r>
      <w:r w:rsidR="00C80BA8" w:rsidRPr="00F713A5">
        <w:rPr>
          <w:rFonts w:eastAsia="標楷體" w:hint="eastAsia"/>
          <w:sz w:val="28"/>
          <w:szCs w:val="28"/>
        </w:rPr>
        <w:t>內容一致</w:t>
      </w:r>
      <w:r w:rsidR="009F1961" w:rsidRPr="00F713A5">
        <w:rPr>
          <w:rFonts w:eastAsia="標楷體" w:hint="eastAsia"/>
          <w:sz w:val="28"/>
          <w:szCs w:val="28"/>
        </w:rPr>
        <w:t>，若無管制則依上述填寫</w:t>
      </w:r>
      <w:r w:rsidR="00C80BA8" w:rsidRPr="00F713A5">
        <w:rPr>
          <w:rFonts w:eastAsia="標楷體" w:hint="eastAsia"/>
          <w:sz w:val="28"/>
          <w:szCs w:val="28"/>
        </w:rPr>
        <w:t>。</w:t>
      </w:r>
    </w:p>
    <w:p w14:paraId="09E312BD" w14:textId="77777777" w:rsidR="00B07D6B" w:rsidRPr="00F713A5" w:rsidRDefault="00B07D6B" w:rsidP="00DA7C2A">
      <w:pPr>
        <w:numPr>
          <w:ilvl w:val="0"/>
          <w:numId w:val="21"/>
        </w:numPr>
        <w:tabs>
          <w:tab w:val="clear" w:pos="720"/>
          <w:tab w:val="num" w:pos="426"/>
        </w:tabs>
        <w:snapToGrid w:val="0"/>
        <w:spacing w:line="480" w:lineRule="exact"/>
        <w:ind w:left="426" w:hanging="426"/>
        <w:jc w:val="both"/>
        <w:rPr>
          <w:rFonts w:eastAsia="標楷體"/>
          <w:sz w:val="28"/>
          <w:szCs w:val="28"/>
        </w:rPr>
      </w:pPr>
      <w:bookmarkStart w:id="44" w:name="_Toc116393977"/>
      <w:r w:rsidRPr="00F713A5">
        <w:rPr>
          <w:rFonts w:eastAsia="標楷體"/>
          <w:sz w:val="28"/>
          <w:szCs w:val="28"/>
        </w:rPr>
        <w:t>「聯絡人」請填公司內部負責廢棄物清理業務之人員以方便聯繫，「電話」請詳細填寫至分機號碼。</w:t>
      </w:r>
      <w:bookmarkEnd w:id="44"/>
    </w:p>
    <w:p w14:paraId="67528798" w14:textId="4A535BA3" w:rsidR="00B07D6B" w:rsidRPr="00F713A5" w:rsidRDefault="00B07D6B" w:rsidP="00DA7C2A">
      <w:pPr>
        <w:numPr>
          <w:ilvl w:val="0"/>
          <w:numId w:val="21"/>
        </w:numPr>
        <w:tabs>
          <w:tab w:val="clear" w:pos="720"/>
          <w:tab w:val="num" w:pos="426"/>
        </w:tabs>
        <w:snapToGrid w:val="0"/>
        <w:spacing w:line="480" w:lineRule="exact"/>
        <w:ind w:left="426" w:hanging="426"/>
        <w:jc w:val="both"/>
        <w:rPr>
          <w:rFonts w:eastAsia="標楷體"/>
          <w:sz w:val="28"/>
          <w:szCs w:val="28"/>
        </w:rPr>
      </w:pPr>
      <w:bookmarkStart w:id="45" w:name="_Toc116393978"/>
      <w:r w:rsidRPr="00F713A5">
        <w:rPr>
          <w:rFonts w:eastAsia="標楷體"/>
          <w:sz w:val="28"/>
          <w:szCs w:val="28"/>
        </w:rPr>
        <w:t>「廢棄物</w:t>
      </w:r>
      <w:r w:rsidR="00DD5F30" w:rsidRPr="00F713A5">
        <w:rPr>
          <w:rFonts w:eastAsia="標楷體"/>
          <w:sz w:val="28"/>
          <w:szCs w:val="28"/>
        </w:rPr>
        <w:t>代碼、名稱」請依</w:t>
      </w:r>
      <w:proofErr w:type="gramStart"/>
      <w:r w:rsidR="00706136" w:rsidRPr="00F713A5">
        <w:rPr>
          <w:rFonts w:eastAsia="標楷體"/>
          <w:sz w:val="28"/>
          <w:szCs w:val="28"/>
        </w:rPr>
        <w:t>環境部</w:t>
      </w:r>
      <w:r w:rsidR="00DD5F30" w:rsidRPr="00F713A5">
        <w:rPr>
          <w:rFonts w:eastAsia="標楷體"/>
          <w:sz w:val="28"/>
          <w:szCs w:val="28"/>
        </w:rPr>
        <w:t>訂定</w:t>
      </w:r>
      <w:proofErr w:type="gramEnd"/>
      <w:r w:rsidR="00DD5F30" w:rsidRPr="00F713A5">
        <w:rPr>
          <w:rFonts w:eastAsia="標楷體"/>
          <w:sz w:val="28"/>
          <w:szCs w:val="28"/>
        </w:rPr>
        <w:t>之</w:t>
      </w:r>
      <w:r w:rsidR="00135E57" w:rsidRPr="00F713A5">
        <w:rPr>
          <w:rFonts w:eastAsia="標楷體" w:hint="eastAsia"/>
          <w:sz w:val="28"/>
          <w:szCs w:val="28"/>
        </w:rPr>
        <w:t>「廢棄物及再生資源代碼表」</w:t>
      </w:r>
      <w:r w:rsidR="00DD5F30" w:rsidRPr="00F713A5">
        <w:rPr>
          <w:rFonts w:eastAsia="標楷體"/>
          <w:sz w:val="28"/>
          <w:szCs w:val="28"/>
        </w:rPr>
        <w:t>填寫，</w:t>
      </w:r>
      <w:bookmarkStart w:id="46" w:name="_Hlk145509571"/>
      <w:r w:rsidR="00DD5F30" w:rsidRPr="00F713A5">
        <w:rPr>
          <w:rFonts w:eastAsia="標楷體"/>
          <w:sz w:val="28"/>
          <w:szCs w:val="28"/>
        </w:rPr>
        <w:t>代碼表可至</w:t>
      </w:r>
      <w:r w:rsidR="00706136" w:rsidRPr="00F713A5">
        <w:rPr>
          <w:rFonts w:eastAsia="標楷體"/>
          <w:sz w:val="28"/>
          <w:szCs w:val="28"/>
        </w:rPr>
        <w:t>環境部事業廢棄物申報及管理資訊</w:t>
      </w:r>
      <w:r w:rsidRPr="00F713A5">
        <w:rPr>
          <w:rFonts w:eastAsia="標楷體"/>
          <w:sz w:val="28"/>
          <w:szCs w:val="28"/>
        </w:rPr>
        <w:t>系統</w:t>
      </w:r>
      <w:proofErr w:type="gramStart"/>
      <w:r w:rsidRPr="00F713A5">
        <w:rPr>
          <w:rFonts w:eastAsia="標楷體"/>
          <w:sz w:val="28"/>
          <w:szCs w:val="28"/>
        </w:rPr>
        <w:t>（</w:t>
      </w:r>
      <w:proofErr w:type="gramEnd"/>
      <w:r w:rsidR="00135E57" w:rsidRPr="00F713A5">
        <w:rPr>
          <w:rFonts w:eastAsia="標楷體"/>
          <w:sz w:val="28"/>
          <w:szCs w:val="28"/>
          <w:u w:val="single"/>
        </w:rPr>
        <w:t>https://waste.moenv.gov.tw</w:t>
      </w:r>
      <w:proofErr w:type="gramStart"/>
      <w:r w:rsidRPr="00F713A5">
        <w:rPr>
          <w:rFonts w:eastAsia="標楷體"/>
          <w:sz w:val="28"/>
          <w:szCs w:val="28"/>
        </w:rPr>
        <w:t>）</w:t>
      </w:r>
      <w:proofErr w:type="gramEnd"/>
      <w:r w:rsidRPr="00F713A5">
        <w:rPr>
          <w:rFonts w:eastAsia="標楷體"/>
          <w:sz w:val="28"/>
          <w:szCs w:val="28"/>
        </w:rPr>
        <w:t>查詢</w:t>
      </w:r>
      <w:bookmarkEnd w:id="46"/>
      <w:r w:rsidRPr="00F713A5">
        <w:rPr>
          <w:rFonts w:eastAsia="標楷體"/>
          <w:sz w:val="28"/>
          <w:szCs w:val="28"/>
        </w:rPr>
        <w:t>。</w:t>
      </w:r>
      <w:bookmarkEnd w:id="45"/>
    </w:p>
    <w:p w14:paraId="6428AF21" w14:textId="77777777" w:rsidR="00B07D6B" w:rsidRPr="00F713A5" w:rsidRDefault="00B07D6B" w:rsidP="00DA7C2A">
      <w:pPr>
        <w:numPr>
          <w:ilvl w:val="0"/>
          <w:numId w:val="21"/>
        </w:numPr>
        <w:tabs>
          <w:tab w:val="clear" w:pos="720"/>
          <w:tab w:val="num" w:pos="426"/>
        </w:tabs>
        <w:snapToGrid w:val="0"/>
        <w:spacing w:line="480" w:lineRule="exact"/>
        <w:ind w:left="426" w:hanging="426"/>
        <w:jc w:val="both"/>
        <w:rPr>
          <w:rFonts w:eastAsia="標楷體"/>
          <w:sz w:val="28"/>
          <w:szCs w:val="28"/>
        </w:rPr>
      </w:pPr>
      <w:bookmarkStart w:id="47" w:name="_Toc116393979"/>
      <w:r w:rsidRPr="00F713A5">
        <w:rPr>
          <w:rFonts w:eastAsia="標楷體"/>
          <w:sz w:val="28"/>
          <w:szCs w:val="28"/>
        </w:rPr>
        <w:t>「廢棄物基本資料表」每項廢棄物填寫一張，並依表格備註內容之規劃方式填寫性質分析資料。</w:t>
      </w:r>
      <w:bookmarkEnd w:id="47"/>
    </w:p>
    <w:p w14:paraId="07D367D3" w14:textId="4AC2DE7A" w:rsidR="00D560E9" w:rsidRPr="00F713A5" w:rsidRDefault="00B07D6B" w:rsidP="00DA7C2A">
      <w:pPr>
        <w:numPr>
          <w:ilvl w:val="0"/>
          <w:numId w:val="21"/>
        </w:numPr>
        <w:tabs>
          <w:tab w:val="clear" w:pos="720"/>
          <w:tab w:val="num" w:pos="426"/>
        </w:tabs>
        <w:snapToGrid w:val="0"/>
        <w:spacing w:line="480" w:lineRule="exact"/>
        <w:ind w:left="426" w:hanging="426"/>
        <w:jc w:val="both"/>
        <w:rPr>
          <w:rFonts w:eastAsia="標楷體"/>
          <w:sz w:val="28"/>
          <w:szCs w:val="28"/>
        </w:rPr>
      </w:pPr>
      <w:bookmarkStart w:id="48" w:name="_Toc116393980"/>
      <w:r w:rsidRPr="00F713A5">
        <w:rPr>
          <w:rFonts w:eastAsia="標楷體"/>
          <w:sz w:val="28"/>
          <w:szCs w:val="28"/>
        </w:rPr>
        <w:t>檢附「檢測分析報告」作為性質佐證文件者，請加</w:t>
      </w:r>
      <w:proofErr w:type="gramStart"/>
      <w:r w:rsidRPr="00F713A5">
        <w:rPr>
          <w:rFonts w:eastAsia="標楷體"/>
          <w:sz w:val="28"/>
          <w:szCs w:val="28"/>
        </w:rPr>
        <w:t>註</w:t>
      </w:r>
      <w:proofErr w:type="gramEnd"/>
      <w:r w:rsidRPr="00F713A5">
        <w:rPr>
          <w:rFonts w:eastAsia="標楷體"/>
          <w:sz w:val="28"/>
          <w:szCs w:val="28"/>
        </w:rPr>
        <w:t>廢棄物來源屬「試運轉</w:t>
      </w:r>
      <w:proofErr w:type="gramStart"/>
      <w:r w:rsidRPr="00F713A5">
        <w:rPr>
          <w:rFonts w:eastAsia="標楷體"/>
          <w:sz w:val="28"/>
          <w:szCs w:val="28"/>
        </w:rPr>
        <w:t>期間」</w:t>
      </w:r>
      <w:proofErr w:type="gramEnd"/>
      <w:r w:rsidRPr="00F713A5">
        <w:rPr>
          <w:rFonts w:eastAsia="標楷體"/>
          <w:sz w:val="28"/>
          <w:szCs w:val="28"/>
        </w:rPr>
        <w:t>或「正式運轉</w:t>
      </w:r>
      <w:proofErr w:type="gramStart"/>
      <w:r w:rsidRPr="00F713A5">
        <w:rPr>
          <w:rFonts w:eastAsia="標楷體"/>
          <w:sz w:val="28"/>
          <w:szCs w:val="28"/>
        </w:rPr>
        <w:t>期間」</w:t>
      </w:r>
      <w:proofErr w:type="gramEnd"/>
      <w:r w:rsidRPr="00F713A5">
        <w:rPr>
          <w:rFonts w:eastAsia="標楷體"/>
          <w:sz w:val="28"/>
          <w:szCs w:val="28"/>
        </w:rPr>
        <w:t>之廢棄物</w:t>
      </w:r>
      <w:bookmarkEnd w:id="40"/>
      <w:r w:rsidRPr="00F713A5">
        <w:rPr>
          <w:rFonts w:eastAsia="標楷體"/>
          <w:sz w:val="28"/>
          <w:szCs w:val="28"/>
        </w:rPr>
        <w:t>。</w:t>
      </w:r>
      <w:bookmarkEnd w:id="48"/>
    </w:p>
    <w:bookmarkEnd w:id="4"/>
    <w:p w14:paraId="3C2316E1" w14:textId="67BDA299" w:rsidR="00724A91" w:rsidRPr="00F713A5" w:rsidRDefault="00724A91" w:rsidP="00026A85">
      <w:pPr>
        <w:pStyle w:val="a4"/>
        <w:spacing w:line="240" w:lineRule="auto"/>
        <w:ind w:left="2040" w:hanging="2040"/>
        <w:rPr>
          <w:sz w:val="16"/>
          <w:szCs w:val="16"/>
        </w:rPr>
      </w:pPr>
    </w:p>
    <w:sectPr w:rsidR="00724A91" w:rsidRPr="00F713A5" w:rsidSect="001B62D3">
      <w:head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A3E2" w14:textId="77777777" w:rsidR="00212B42" w:rsidRDefault="00212B42" w:rsidP="0048171B">
      <w:r>
        <w:separator/>
      </w:r>
    </w:p>
  </w:endnote>
  <w:endnote w:type="continuationSeparator" w:id="0">
    <w:p w14:paraId="3F238EAA" w14:textId="77777777" w:rsidR="00212B42" w:rsidRDefault="00212B42" w:rsidP="0048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雅真中楷">
    <w:altName w:val="微軟正黑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華康楷書體W5">
    <w:altName w:val="標楷體"/>
    <w:charset w:val="88"/>
    <w:family w:val="script"/>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E6C2" w14:textId="77777777" w:rsidR="00212B42" w:rsidRDefault="00212B42" w:rsidP="0048171B">
      <w:r>
        <w:separator/>
      </w:r>
    </w:p>
  </w:footnote>
  <w:footnote w:type="continuationSeparator" w:id="0">
    <w:p w14:paraId="38FF07D1" w14:textId="77777777" w:rsidR="00212B42" w:rsidRDefault="00212B42" w:rsidP="0048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B332" w14:textId="17AF0F12" w:rsidR="00383188" w:rsidRPr="00CF14E7" w:rsidRDefault="00383188" w:rsidP="00B07D6B">
    <w:pPr>
      <w:pStyle w:val="a5"/>
      <w:jc w:val="right"/>
      <w:rPr>
        <w:rFonts w:ascii="標楷體" w:eastAsia="標楷體" w:hAnsi="標楷體"/>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204"/>
    <w:multiLevelType w:val="hybridMultilevel"/>
    <w:tmpl w:val="A7F01FC4"/>
    <w:lvl w:ilvl="0" w:tplc="3356FC0A">
      <w:start w:val="1"/>
      <w:numFmt w:val="taiwaneseCountingThousand"/>
      <w:lvlText w:val="(%1)"/>
      <w:lvlJc w:val="left"/>
      <w:pPr>
        <w:ind w:left="-176" w:hanging="39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 w15:restartNumberingAfterBreak="0">
    <w:nsid w:val="05D14C37"/>
    <w:multiLevelType w:val="hybridMultilevel"/>
    <w:tmpl w:val="2BE2F2D8"/>
    <w:lvl w:ilvl="0" w:tplc="1C80DBF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D558D2"/>
    <w:multiLevelType w:val="hybridMultilevel"/>
    <w:tmpl w:val="89B6AB38"/>
    <w:lvl w:ilvl="0" w:tplc="F806B738">
      <w:start w:val="1"/>
      <w:numFmt w:val="taiwaneseCountingThousand"/>
      <w:lvlText w:val="（%1）"/>
      <w:lvlJc w:val="left"/>
      <w:pPr>
        <w:ind w:left="1853" w:hanging="720"/>
      </w:pPr>
      <w:rPr>
        <w:rFonts w:hint="default"/>
        <w:b w:val="0"/>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07366502"/>
    <w:multiLevelType w:val="hybridMultilevel"/>
    <w:tmpl w:val="3E9437E2"/>
    <w:lvl w:ilvl="0" w:tplc="5A0A8EA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87846"/>
    <w:multiLevelType w:val="multilevel"/>
    <w:tmpl w:val="EE362ECC"/>
    <w:lvl w:ilvl="0">
      <w:start w:val="1"/>
      <w:numFmt w:val="taiwaneseCountingThousand"/>
      <w:lvlText w:val="%1、"/>
      <w:lvlJc w:val="left"/>
      <w:pPr>
        <w:tabs>
          <w:tab w:val="num" w:pos="720"/>
        </w:tabs>
        <w:ind w:left="720" w:hanging="720"/>
      </w:pPr>
      <w:rPr>
        <w:rFonts w:hint="default"/>
        <w:b w:val="0"/>
        <w:color w:val="auto"/>
        <w:sz w:val="26"/>
        <w:szCs w:val="26"/>
        <w:lang w:val="en-US"/>
      </w:rPr>
    </w:lvl>
    <w:lvl w:ilvl="1">
      <w:start w:val="1"/>
      <w:numFmt w:val="taiwaneseCountingThousand"/>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559"/>
        </w:tabs>
        <w:ind w:left="1559" w:hanging="283"/>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5" w15:restartNumberingAfterBreak="0">
    <w:nsid w:val="0A3E118D"/>
    <w:multiLevelType w:val="hybridMultilevel"/>
    <w:tmpl w:val="253CECAC"/>
    <w:lvl w:ilvl="0" w:tplc="04090001">
      <w:start w:val="1"/>
      <w:numFmt w:val="bullet"/>
      <w:lvlText w:val=""/>
      <w:lvlJc w:val="left"/>
      <w:pPr>
        <w:ind w:left="1029" w:hanging="480"/>
      </w:pPr>
      <w:rPr>
        <w:rFonts w:ascii="Wingdings" w:hAnsi="Wingdings" w:hint="default"/>
      </w:rPr>
    </w:lvl>
    <w:lvl w:ilvl="1" w:tplc="04090003" w:tentative="1">
      <w:start w:val="1"/>
      <w:numFmt w:val="bullet"/>
      <w:lvlText w:val=""/>
      <w:lvlJc w:val="left"/>
      <w:pPr>
        <w:ind w:left="1509" w:hanging="480"/>
      </w:pPr>
      <w:rPr>
        <w:rFonts w:ascii="Wingdings" w:hAnsi="Wingdings" w:hint="default"/>
      </w:rPr>
    </w:lvl>
    <w:lvl w:ilvl="2" w:tplc="04090005" w:tentative="1">
      <w:start w:val="1"/>
      <w:numFmt w:val="bullet"/>
      <w:lvlText w:val=""/>
      <w:lvlJc w:val="left"/>
      <w:pPr>
        <w:ind w:left="1989" w:hanging="480"/>
      </w:pPr>
      <w:rPr>
        <w:rFonts w:ascii="Wingdings" w:hAnsi="Wingdings" w:hint="default"/>
      </w:rPr>
    </w:lvl>
    <w:lvl w:ilvl="3" w:tplc="04090001" w:tentative="1">
      <w:start w:val="1"/>
      <w:numFmt w:val="bullet"/>
      <w:lvlText w:val=""/>
      <w:lvlJc w:val="left"/>
      <w:pPr>
        <w:ind w:left="2469" w:hanging="480"/>
      </w:pPr>
      <w:rPr>
        <w:rFonts w:ascii="Wingdings" w:hAnsi="Wingdings" w:hint="default"/>
      </w:rPr>
    </w:lvl>
    <w:lvl w:ilvl="4" w:tplc="04090003" w:tentative="1">
      <w:start w:val="1"/>
      <w:numFmt w:val="bullet"/>
      <w:lvlText w:val=""/>
      <w:lvlJc w:val="left"/>
      <w:pPr>
        <w:ind w:left="2949" w:hanging="480"/>
      </w:pPr>
      <w:rPr>
        <w:rFonts w:ascii="Wingdings" w:hAnsi="Wingdings" w:hint="default"/>
      </w:rPr>
    </w:lvl>
    <w:lvl w:ilvl="5" w:tplc="04090005" w:tentative="1">
      <w:start w:val="1"/>
      <w:numFmt w:val="bullet"/>
      <w:lvlText w:val=""/>
      <w:lvlJc w:val="left"/>
      <w:pPr>
        <w:ind w:left="3429" w:hanging="480"/>
      </w:pPr>
      <w:rPr>
        <w:rFonts w:ascii="Wingdings" w:hAnsi="Wingdings" w:hint="default"/>
      </w:rPr>
    </w:lvl>
    <w:lvl w:ilvl="6" w:tplc="04090001" w:tentative="1">
      <w:start w:val="1"/>
      <w:numFmt w:val="bullet"/>
      <w:lvlText w:val=""/>
      <w:lvlJc w:val="left"/>
      <w:pPr>
        <w:ind w:left="3909" w:hanging="480"/>
      </w:pPr>
      <w:rPr>
        <w:rFonts w:ascii="Wingdings" w:hAnsi="Wingdings" w:hint="default"/>
      </w:rPr>
    </w:lvl>
    <w:lvl w:ilvl="7" w:tplc="04090003" w:tentative="1">
      <w:start w:val="1"/>
      <w:numFmt w:val="bullet"/>
      <w:lvlText w:val=""/>
      <w:lvlJc w:val="left"/>
      <w:pPr>
        <w:ind w:left="4389" w:hanging="480"/>
      </w:pPr>
      <w:rPr>
        <w:rFonts w:ascii="Wingdings" w:hAnsi="Wingdings" w:hint="default"/>
      </w:rPr>
    </w:lvl>
    <w:lvl w:ilvl="8" w:tplc="04090005" w:tentative="1">
      <w:start w:val="1"/>
      <w:numFmt w:val="bullet"/>
      <w:lvlText w:val=""/>
      <w:lvlJc w:val="left"/>
      <w:pPr>
        <w:ind w:left="4869" w:hanging="480"/>
      </w:pPr>
      <w:rPr>
        <w:rFonts w:ascii="Wingdings" w:hAnsi="Wingdings" w:hint="default"/>
      </w:rPr>
    </w:lvl>
  </w:abstractNum>
  <w:abstractNum w:abstractNumId="6" w15:restartNumberingAfterBreak="0">
    <w:nsid w:val="0BBC6EFD"/>
    <w:multiLevelType w:val="hybridMultilevel"/>
    <w:tmpl w:val="BEC4EDA0"/>
    <w:lvl w:ilvl="0" w:tplc="EBFA96E8">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2D49E8"/>
    <w:multiLevelType w:val="hybridMultilevel"/>
    <w:tmpl w:val="3D2AD404"/>
    <w:lvl w:ilvl="0" w:tplc="35F2FF7A">
      <w:start w:val="1"/>
      <w:numFmt w:val="taiwaneseCountingThousand"/>
      <w:lvlText w:val="%1、"/>
      <w:lvlJc w:val="left"/>
      <w:pPr>
        <w:ind w:left="360" w:hanging="360"/>
      </w:pPr>
      <w:rPr>
        <w:rFonts w:hint="default"/>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7102A4"/>
    <w:multiLevelType w:val="hybridMultilevel"/>
    <w:tmpl w:val="FB3492F0"/>
    <w:lvl w:ilvl="0" w:tplc="0F9AE216">
      <w:start w:val="1"/>
      <w:numFmt w:val="decimal"/>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0B93A66"/>
    <w:multiLevelType w:val="hybridMultilevel"/>
    <w:tmpl w:val="22346EF2"/>
    <w:lvl w:ilvl="0" w:tplc="9CEEDBFC">
      <w:start w:val="1"/>
      <w:numFmt w:val="taiwaneseCountingThousand"/>
      <w:lvlText w:val="（%1）"/>
      <w:lvlJc w:val="left"/>
      <w:pPr>
        <w:ind w:left="1853" w:hanging="720"/>
      </w:pPr>
      <w:rPr>
        <w:rFonts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111D26EA"/>
    <w:multiLevelType w:val="hybridMultilevel"/>
    <w:tmpl w:val="2256A51E"/>
    <w:lvl w:ilvl="0" w:tplc="29DE7EE2">
      <w:start w:val="1"/>
      <w:numFmt w:val="taiwaneseCountingThousand"/>
      <w:lvlText w:val="(%1)"/>
      <w:lvlJc w:val="left"/>
      <w:pPr>
        <w:ind w:left="1188" w:hanging="46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46C1A22"/>
    <w:multiLevelType w:val="hybridMultilevel"/>
    <w:tmpl w:val="FA5C1E3A"/>
    <w:lvl w:ilvl="0" w:tplc="6818BD08">
      <w:start w:val="1"/>
      <w:numFmt w:val="taiwaneseCountingThousand"/>
      <w:lvlText w:val="%1、"/>
      <w:lvlJc w:val="left"/>
      <w:pPr>
        <w:tabs>
          <w:tab w:val="num" w:pos="360"/>
        </w:tabs>
        <w:ind w:left="360" w:hanging="360"/>
      </w:pPr>
      <w:rPr>
        <w:rFonts w:hint="default"/>
        <w:b/>
        <w:color w:val="000000" w:themeColor="text1"/>
        <w:sz w:val="28"/>
        <w:szCs w:val="28"/>
      </w:rPr>
    </w:lvl>
    <w:lvl w:ilvl="1" w:tplc="0409000B">
      <w:start w:val="1"/>
      <w:numFmt w:val="bullet"/>
      <w:lvlText w:val=""/>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4F81737"/>
    <w:multiLevelType w:val="hybridMultilevel"/>
    <w:tmpl w:val="38B61196"/>
    <w:lvl w:ilvl="0" w:tplc="F14C7D58">
      <w:start w:val="1"/>
      <w:numFmt w:val="upperLetter"/>
      <w:lvlText w:val="%1."/>
      <w:lvlJc w:val="left"/>
      <w:pPr>
        <w:ind w:left="2911" w:hanging="360"/>
      </w:pPr>
      <w:rPr>
        <w:rFonts w:hint="default"/>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13" w15:restartNumberingAfterBreak="0">
    <w:nsid w:val="15AE6FC1"/>
    <w:multiLevelType w:val="hybridMultilevel"/>
    <w:tmpl w:val="F47E42C0"/>
    <w:lvl w:ilvl="0" w:tplc="407AED02">
      <w:start w:val="1"/>
      <w:numFmt w:val="taiwaneseCountingThousand"/>
      <w:lvlText w:val="(%1)"/>
      <w:lvlJc w:val="left"/>
      <w:pPr>
        <w:ind w:left="1092" w:hanging="61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92563CD"/>
    <w:multiLevelType w:val="hybridMultilevel"/>
    <w:tmpl w:val="C0AC1CA6"/>
    <w:lvl w:ilvl="0" w:tplc="B49A1148">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AB840DA"/>
    <w:multiLevelType w:val="multilevel"/>
    <w:tmpl w:val="2C005E78"/>
    <w:lvl w:ilvl="0">
      <w:start w:val="1"/>
      <w:numFmt w:val="decimal"/>
      <w:lvlText w:val="(%1."/>
      <w:lvlJc w:val="left"/>
      <w:pPr>
        <w:tabs>
          <w:tab w:val="num" w:pos="525"/>
        </w:tabs>
        <w:ind w:left="525" w:hanging="525"/>
      </w:pPr>
      <w:rPr>
        <w:rFonts w:hint="eastAsia"/>
      </w:rPr>
    </w:lvl>
    <w:lvl w:ilvl="1">
      <w:start w:val="1"/>
      <w:numFmt w:val="decimal"/>
      <w:lvlText w:val="%2."/>
      <w:lvlJc w:val="left"/>
      <w:pPr>
        <w:tabs>
          <w:tab w:val="num" w:pos="2963"/>
        </w:tabs>
        <w:ind w:left="2963" w:hanging="480"/>
      </w:pPr>
      <w:rPr>
        <w:rFonts w:hint="eastAsia"/>
      </w:rPr>
    </w:lvl>
    <w:lvl w:ilvl="2">
      <w:start w:val="1"/>
      <w:numFmt w:val="decimal"/>
      <w:lvlText w:val="(%1.%2)%3."/>
      <w:lvlJc w:val="left"/>
      <w:pPr>
        <w:tabs>
          <w:tab w:val="num" w:pos="5491"/>
        </w:tabs>
        <w:ind w:left="5491" w:hanging="525"/>
      </w:pPr>
      <w:rPr>
        <w:rFonts w:hint="eastAsia"/>
      </w:rPr>
    </w:lvl>
    <w:lvl w:ilvl="3">
      <w:start w:val="1"/>
      <w:numFmt w:val="decimal"/>
      <w:lvlText w:val="(%1.%2)%3.%4."/>
      <w:lvlJc w:val="left"/>
      <w:pPr>
        <w:tabs>
          <w:tab w:val="num" w:pos="7974"/>
        </w:tabs>
        <w:ind w:left="7974" w:hanging="525"/>
      </w:pPr>
      <w:rPr>
        <w:rFonts w:hint="eastAsia"/>
      </w:rPr>
    </w:lvl>
    <w:lvl w:ilvl="4">
      <w:start w:val="1"/>
      <w:numFmt w:val="decimal"/>
      <w:lvlText w:val="(%1.%2)%3.%4.%5."/>
      <w:lvlJc w:val="left"/>
      <w:pPr>
        <w:tabs>
          <w:tab w:val="num" w:pos="10457"/>
        </w:tabs>
        <w:ind w:left="10457" w:hanging="525"/>
      </w:pPr>
      <w:rPr>
        <w:rFonts w:hint="eastAsia"/>
      </w:rPr>
    </w:lvl>
    <w:lvl w:ilvl="5">
      <w:start w:val="1"/>
      <w:numFmt w:val="decimal"/>
      <w:lvlText w:val="(%1.%2)%3.%4.%5.%6."/>
      <w:lvlJc w:val="left"/>
      <w:pPr>
        <w:tabs>
          <w:tab w:val="num" w:pos="12940"/>
        </w:tabs>
        <w:ind w:left="12940" w:hanging="525"/>
      </w:pPr>
      <w:rPr>
        <w:rFonts w:hint="eastAsia"/>
      </w:rPr>
    </w:lvl>
    <w:lvl w:ilvl="6">
      <w:start w:val="1"/>
      <w:numFmt w:val="decimal"/>
      <w:lvlText w:val="(%1.%2)%3.%4.%5.%6.%7."/>
      <w:lvlJc w:val="left"/>
      <w:pPr>
        <w:tabs>
          <w:tab w:val="num" w:pos="15423"/>
        </w:tabs>
        <w:ind w:left="15423" w:hanging="525"/>
      </w:pPr>
      <w:rPr>
        <w:rFonts w:hint="eastAsia"/>
      </w:rPr>
    </w:lvl>
    <w:lvl w:ilvl="7">
      <w:start w:val="1"/>
      <w:numFmt w:val="decimal"/>
      <w:lvlText w:val="(%1.%2)%3.%4.%5.%6.%7.%8."/>
      <w:lvlJc w:val="left"/>
      <w:pPr>
        <w:tabs>
          <w:tab w:val="num" w:pos="17906"/>
        </w:tabs>
        <w:ind w:left="17906" w:hanging="525"/>
      </w:pPr>
      <w:rPr>
        <w:rFonts w:hint="eastAsia"/>
      </w:rPr>
    </w:lvl>
    <w:lvl w:ilvl="8">
      <w:start w:val="1"/>
      <w:numFmt w:val="decimal"/>
      <w:lvlText w:val="(%1.%2)%3.%4.%5.%6.%7.%8.%9."/>
      <w:lvlJc w:val="left"/>
      <w:pPr>
        <w:tabs>
          <w:tab w:val="num" w:pos="20389"/>
        </w:tabs>
        <w:ind w:left="20389" w:hanging="525"/>
      </w:pPr>
      <w:rPr>
        <w:rFonts w:hint="eastAsia"/>
      </w:rPr>
    </w:lvl>
  </w:abstractNum>
  <w:abstractNum w:abstractNumId="16" w15:restartNumberingAfterBreak="0">
    <w:nsid w:val="1BC33014"/>
    <w:multiLevelType w:val="hybridMultilevel"/>
    <w:tmpl w:val="220C97E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C33069E"/>
    <w:multiLevelType w:val="hybridMultilevel"/>
    <w:tmpl w:val="B2727082"/>
    <w:lvl w:ilvl="0" w:tplc="0409000F">
      <w:start w:val="1"/>
      <w:numFmt w:val="decimal"/>
      <w:lvlText w:val="%1."/>
      <w:lvlJc w:val="left"/>
      <w:pPr>
        <w:ind w:left="480" w:hanging="480"/>
      </w:pPr>
    </w:lvl>
    <w:lvl w:ilvl="1" w:tplc="C5B087C4">
      <w:start w:val="1"/>
      <w:numFmt w:val="decimal"/>
      <w:lvlText w:val="%2."/>
      <w:lvlJc w:val="left"/>
      <w:pPr>
        <w:ind w:left="960" w:hanging="480"/>
      </w:pPr>
      <w:rPr>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B03A82"/>
    <w:multiLevelType w:val="hybridMultilevel"/>
    <w:tmpl w:val="42B44A82"/>
    <w:lvl w:ilvl="0" w:tplc="10085544">
      <w:start w:val="1"/>
      <w:numFmt w:val="taiwaneseCountingThousand"/>
      <w:lvlText w:val="%1、"/>
      <w:lvlJc w:val="left"/>
      <w:pPr>
        <w:tabs>
          <w:tab w:val="num" w:pos="720"/>
        </w:tabs>
        <w:ind w:left="720" w:hanging="720"/>
      </w:pPr>
      <w:rPr>
        <w:rFonts w:eastAsia="標楷體" w:hint="default"/>
        <w:b w:val="0"/>
        <w:szCs w:val="28"/>
      </w:rPr>
    </w:lvl>
    <w:lvl w:ilvl="1" w:tplc="BB54145C">
      <w:start w:val="1"/>
      <w:numFmt w:val="taiwaneseCountingThousand"/>
      <w:lvlText w:val="(%2)"/>
      <w:lvlJc w:val="left"/>
      <w:pPr>
        <w:tabs>
          <w:tab w:val="num" w:pos="960"/>
        </w:tabs>
        <w:ind w:left="960" w:hanging="480"/>
      </w:pPr>
      <w:rPr>
        <w:rFonts w:eastAsia="標楷體" w:hint="eastAsia"/>
        <w:strike w:val="0"/>
      </w:rPr>
    </w:lvl>
    <w:lvl w:ilvl="2" w:tplc="0234044A">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E5C644F"/>
    <w:multiLevelType w:val="hybridMultilevel"/>
    <w:tmpl w:val="56F21A36"/>
    <w:lvl w:ilvl="0" w:tplc="E2543E3A">
      <w:start w:val="1"/>
      <w:numFmt w:val="taiwaneseCountingThousand"/>
      <w:lvlText w:val="%1、"/>
      <w:lvlJc w:val="left"/>
      <w:pPr>
        <w:tabs>
          <w:tab w:val="num" w:pos="720"/>
        </w:tabs>
        <w:ind w:left="720" w:hanging="720"/>
      </w:pPr>
      <w:rPr>
        <w:rFonts w:hint="default"/>
        <w:b w:val="0"/>
        <w:color w:val="auto"/>
        <w:sz w:val="26"/>
        <w:szCs w:val="26"/>
      </w:rPr>
    </w:lvl>
    <w:lvl w:ilvl="1" w:tplc="30DAA25E">
      <w:start w:val="1"/>
      <w:numFmt w:val="taiwaneseCountingThousand"/>
      <w:lvlText w:val="%2、"/>
      <w:lvlJc w:val="left"/>
      <w:pPr>
        <w:tabs>
          <w:tab w:val="num" w:pos="1200"/>
        </w:tabs>
        <w:ind w:left="1200" w:hanging="720"/>
      </w:pPr>
      <w:rPr>
        <w:rFonts w:hint="default"/>
      </w:rPr>
    </w:lvl>
    <w:lvl w:ilvl="2" w:tplc="F7D67DE2">
      <w:start w:val="1"/>
      <w:numFmt w:val="decimal"/>
      <w:lvlText w:val="%3."/>
      <w:lvlJc w:val="left"/>
      <w:pPr>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03268D7"/>
    <w:multiLevelType w:val="hybridMultilevel"/>
    <w:tmpl w:val="A7F01FC4"/>
    <w:lvl w:ilvl="0" w:tplc="3356FC0A">
      <w:start w:val="1"/>
      <w:numFmt w:val="taiwaneseCountingThousand"/>
      <w:lvlText w:val="(%1)"/>
      <w:lvlJc w:val="left"/>
      <w:pPr>
        <w:ind w:left="-176" w:hanging="39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1" w15:restartNumberingAfterBreak="0">
    <w:nsid w:val="24035254"/>
    <w:multiLevelType w:val="hybridMultilevel"/>
    <w:tmpl w:val="2F22ABA4"/>
    <w:lvl w:ilvl="0" w:tplc="3A4C001E">
      <w:start w:val="1"/>
      <w:numFmt w:val="taiwaneseCountingThousand"/>
      <w:lvlText w:val="(%1)"/>
      <w:lvlJc w:val="left"/>
      <w:pPr>
        <w:tabs>
          <w:tab w:val="num" w:pos="870"/>
        </w:tabs>
        <w:ind w:left="870" w:hanging="39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512C2B"/>
    <w:multiLevelType w:val="hybridMultilevel"/>
    <w:tmpl w:val="F3AA44A8"/>
    <w:lvl w:ilvl="0" w:tplc="E3C8201A">
      <w:start w:val="1"/>
      <w:numFmt w:val="lowerLetter"/>
      <w:suff w:val="space"/>
      <w:lvlText w:val="%1."/>
      <w:lvlJc w:val="left"/>
      <w:pPr>
        <w:ind w:left="285" w:hanging="285"/>
      </w:pPr>
      <w:rPr>
        <w:rFonts w:eastAsia="新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66642B2"/>
    <w:multiLevelType w:val="hybridMultilevel"/>
    <w:tmpl w:val="32647824"/>
    <w:lvl w:ilvl="0" w:tplc="5E904922">
      <w:start w:val="1"/>
      <w:numFmt w:val="taiwaneseCountingThousand"/>
      <w:lvlText w:val="%1、"/>
      <w:lvlJc w:val="left"/>
      <w:pPr>
        <w:tabs>
          <w:tab w:val="num" w:pos="720"/>
        </w:tabs>
        <w:ind w:left="720" w:hanging="720"/>
      </w:pPr>
      <w:rPr>
        <w:rFonts w:hint="default"/>
        <w:b w:val="0"/>
        <w:color w:val="auto"/>
        <w:sz w:val="26"/>
        <w:szCs w:val="26"/>
        <w:lang w:val="en-US"/>
      </w:rPr>
    </w:lvl>
    <w:lvl w:ilvl="1" w:tplc="30DAA25E">
      <w:start w:val="1"/>
      <w:numFmt w:val="taiwaneseCountingThousand"/>
      <w:lvlText w:val="%2、"/>
      <w:lvlJc w:val="left"/>
      <w:pPr>
        <w:tabs>
          <w:tab w:val="num" w:pos="1200"/>
        </w:tabs>
        <w:ind w:left="1200" w:hanging="720"/>
      </w:pPr>
      <w:rPr>
        <w:rFonts w:hint="default"/>
      </w:rPr>
    </w:lvl>
    <w:lvl w:ilvl="2" w:tplc="107E133A">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DE13FC2"/>
    <w:multiLevelType w:val="hybridMultilevel"/>
    <w:tmpl w:val="12664C3E"/>
    <w:lvl w:ilvl="0" w:tplc="4B5447E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2FA7500E"/>
    <w:multiLevelType w:val="hybridMultilevel"/>
    <w:tmpl w:val="220C97EC"/>
    <w:lvl w:ilvl="0" w:tplc="787A52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FD36CEA"/>
    <w:multiLevelType w:val="hybridMultilevel"/>
    <w:tmpl w:val="CAC20ECE"/>
    <w:lvl w:ilvl="0" w:tplc="C2D26B0A">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31013B0D"/>
    <w:multiLevelType w:val="hybridMultilevel"/>
    <w:tmpl w:val="6A4AF536"/>
    <w:lvl w:ilvl="0" w:tplc="A5A2AE32">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315953C3"/>
    <w:multiLevelType w:val="hybridMultilevel"/>
    <w:tmpl w:val="69CEA3D6"/>
    <w:lvl w:ilvl="0" w:tplc="10085544">
      <w:start w:val="1"/>
      <w:numFmt w:val="taiwaneseCountingThousand"/>
      <w:lvlText w:val="%1、"/>
      <w:lvlJc w:val="left"/>
      <w:pPr>
        <w:tabs>
          <w:tab w:val="num" w:pos="720"/>
        </w:tabs>
        <w:ind w:left="720" w:hanging="720"/>
      </w:pPr>
      <w:rPr>
        <w:rFonts w:eastAsia="標楷體" w:hint="default"/>
        <w:b w:val="0"/>
        <w:szCs w:val="28"/>
      </w:rPr>
    </w:lvl>
    <w:lvl w:ilvl="1" w:tplc="2BD058A6">
      <w:start w:val="1"/>
      <w:numFmt w:val="taiwaneseCountingThousand"/>
      <w:lvlText w:val="(%2)"/>
      <w:lvlJc w:val="left"/>
      <w:pPr>
        <w:tabs>
          <w:tab w:val="num" w:pos="960"/>
        </w:tabs>
        <w:ind w:left="960" w:hanging="480"/>
      </w:pPr>
      <w:rPr>
        <w:rFonts w:eastAsia="標楷體" w:hint="eastAsia"/>
      </w:rPr>
    </w:lvl>
    <w:lvl w:ilvl="2" w:tplc="0234044A">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5F65968"/>
    <w:multiLevelType w:val="hybridMultilevel"/>
    <w:tmpl w:val="744CE0E0"/>
    <w:lvl w:ilvl="0" w:tplc="196EE07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5E7A55"/>
    <w:multiLevelType w:val="hybridMultilevel"/>
    <w:tmpl w:val="A7F01FC4"/>
    <w:lvl w:ilvl="0" w:tplc="FFFFFFFF">
      <w:start w:val="1"/>
      <w:numFmt w:val="taiwaneseCountingThousand"/>
      <w:lvlText w:val="(%1)"/>
      <w:lvlJc w:val="left"/>
      <w:pPr>
        <w:ind w:left="-176" w:hanging="390"/>
      </w:pPr>
      <w:rPr>
        <w:rFonts w:hint="default"/>
      </w:rPr>
    </w:lvl>
    <w:lvl w:ilvl="1" w:tplc="FFFFFFFF" w:tentative="1">
      <w:start w:val="1"/>
      <w:numFmt w:val="ideographTraditional"/>
      <w:lvlText w:val="%2、"/>
      <w:lvlJc w:val="left"/>
      <w:pPr>
        <w:ind w:left="394" w:hanging="480"/>
      </w:pPr>
    </w:lvl>
    <w:lvl w:ilvl="2" w:tplc="FFFFFFFF" w:tentative="1">
      <w:start w:val="1"/>
      <w:numFmt w:val="lowerRoman"/>
      <w:lvlText w:val="%3."/>
      <w:lvlJc w:val="right"/>
      <w:pPr>
        <w:ind w:left="874" w:hanging="480"/>
      </w:pPr>
    </w:lvl>
    <w:lvl w:ilvl="3" w:tplc="FFFFFFFF" w:tentative="1">
      <w:start w:val="1"/>
      <w:numFmt w:val="decimal"/>
      <w:lvlText w:val="%4."/>
      <w:lvlJc w:val="left"/>
      <w:pPr>
        <w:ind w:left="1354" w:hanging="480"/>
      </w:pPr>
    </w:lvl>
    <w:lvl w:ilvl="4" w:tplc="FFFFFFFF" w:tentative="1">
      <w:start w:val="1"/>
      <w:numFmt w:val="ideographTraditional"/>
      <w:lvlText w:val="%5、"/>
      <w:lvlJc w:val="left"/>
      <w:pPr>
        <w:ind w:left="1834" w:hanging="480"/>
      </w:pPr>
    </w:lvl>
    <w:lvl w:ilvl="5" w:tplc="FFFFFFFF" w:tentative="1">
      <w:start w:val="1"/>
      <w:numFmt w:val="lowerRoman"/>
      <w:lvlText w:val="%6."/>
      <w:lvlJc w:val="right"/>
      <w:pPr>
        <w:ind w:left="2314" w:hanging="480"/>
      </w:pPr>
    </w:lvl>
    <w:lvl w:ilvl="6" w:tplc="FFFFFFFF" w:tentative="1">
      <w:start w:val="1"/>
      <w:numFmt w:val="decimal"/>
      <w:lvlText w:val="%7."/>
      <w:lvlJc w:val="left"/>
      <w:pPr>
        <w:ind w:left="2794" w:hanging="480"/>
      </w:pPr>
    </w:lvl>
    <w:lvl w:ilvl="7" w:tplc="FFFFFFFF" w:tentative="1">
      <w:start w:val="1"/>
      <w:numFmt w:val="ideographTraditional"/>
      <w:lvlText w:val="%8、"/>
      <w:lvlJc w:val="left"/>
      <w:pPr>
        <w:ind w:left="3274" w:hanging="480"/>
      </w:pPr>
    </w:lvl>
    <w:lvl w:ilvl="8" w:tplc="FFFFFFFF" w:tentative="1">
      <w:start w:val="1"/>
      <w:numFmt w:val="lowerRoman"/>
      <w:lvlText w:val="%9."/>
      <w:lvlJc w:val="right"/>
      <w:pPr>
        <w:ind w:left="3754" w:hanging="480"/>
      </w:pPr>
    </w:lvl>
  </w:abstractNum>
  <w:abstractNum w:abstractNumId="31" w15:restartNumberingAfterBreak="0">
    <w:nsid w:val="36732928"/>
    <w:multiLevelType w:val="hybridMultilevel"/>
    <w:tmpl w:val="22346EF2"/>
    <w:lvl w:ilvl="0" w:tplc="9CEEDBFC">
      <w:start w:val="1"/>
      <w:numFmt w:val="taiwaneseCountingThousand"/>
      <w:lvlText w:val="（%1）"/>
      <w:lvlJc w:val="left"/>
      <w:pPr>
        <w:ind w:left="1853" w:hanging="720"/>
      </w:pPr>
      <w:rPr>
        <w:rFonts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2" w15:restartNumberingAfterBreak="0">
    <w:nsid w:val="3739552C"/>
    <w:multiLevelType w:val="hybridMultilevel"/>
    <w:tmpl w:val="7F4AC5F2"/>
    <w:lvl w:ilvl="0" w:tplc="220CA102">
      <w:start w:val="1"/>
      <w:numFmt w:val="bullet"/>
      <w:lvlText w:val=""/>
      <w:lvlJc w:val="left"/>
      <w:pPr>
        <w:tabs>
          <w:tab w:val="num" w:pos="510"/>
        </w:tabs>
        <w:ind w:left="510" w:hanging="226"/>
      </w:pPr>
      <w:rPr>
        <w:rFonts w:ascii="Wingdings 2" w:hAnsi="Wingdings 2"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376A0DE1"/>
    <w:multiLevelType w:val="hybridMultilevel"/>
    <w:tmpl w:val="CAC20ECE"/>
    <w:lvl w:ilvl="0" w:tplc="C2D26B0A">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394E3016"/>
    <w:multiLevelType w:val="hybridMultilevel"/>
    <w:tmpl w:val="61742868"/>
    <w:lvl w:ilvl="0" w:tplc="AD5C3EF2">
      <w:start w:val="1"/>
      <w:numFmt w:val="taiwaneseCountingThousand"/>
      <w:lvlText w:val="%1、"/>
      <w:lvlJc w:val="left"/>
      <w:pPr>
        <w:tabs>
          <w:tab w:val="num" w:pos="480"/>
        </w:tabs>
        <w:ind w:left="480" w:hanging="480"/>
      </w:pPr>
      <w:rPr>
        <w:rFonts w:ascii="標楷體" w:eastAsia="標楷體" w:hAnsi="標楷體" w:cs="Times New Roman" w:hint="default"/>
        <w:color w:val="auto"/>
        <w:sz w:val="28"/>
        <w:szCs w:val="28"/>
      </w:rPr>
    </w:lvl>
    <w:lvl w:ilvl="1" w:tplc="B5FAB92E">
      <w:start w:val="1"/>
      <w:numFmt w:val="decimal"/>
      <w:lvlText w:val="%2."/>
      <w:lvlJc w:val="left"/>
      <w:pPr>
        <w:tabs>
          <w:tab w:val="num" w:pos="840"/>
        </w:tabs>
        <w:ind w:left="840" w:hanging="360"/>
      </w:pPr>
      <w:rPr>
        <w:rFonts w:hint="default"/>
      </w:rPr>
    </w:lvl>
    <w:lvl w:ilvl="2" w:tplc="220CA102">
      <w:start w:val="1"/>
      <w:numFmt w:val="bullet"/>
      <w:lvlText w:val=""/>
      <w:lvlJc w:val="left"/>
      <w:pPr>
        <w:tabs>
          <w:tab w:val="num" w:pos="1186"/>
        </w:tabs>
        <w:ind w:left="1186" w:hanging="226"/>
      </w:pPr>
      <w:rPr>
        <w:rFonts w:ascii="Wingdings 2" w:hAnsi="Wingdings 2" w:hint="default"/>
        <w:color w:val="A50021"/>
        <w:sz w:val="20"/>
        <w:szCs w:val="32"/>
      </w:rPr>
    </w:lvl>
    <w:lvl w:ilvl="3" w:tplc="88943212">
      <w:start w:val="1"/>
      <w:numFmt w:val="bullet"/>
      <w:lvlText w:val="※"/>
      <w:lvlJc w:val="left"/>
      <w:pPr>
        <w:tabs>
          <w:tab w:val="num" w:pos="366"/>
        </w:tabs>
        <w:ind w:left="366" w:firstLine="0"/>
      </w:pPr>
      <w:rPr>
        <w:rFonts w:ascii="標楷體" w:eastAsia="標楷體" w:hAnsi="標楷體" w:cs="Times New Roman" w:hint="eastAsia"/>
        <w:color w:val="auto"/>
        <w:sz w:val="28"/>
        <w:szCs w:val="28"/>
      </w:rPr>
    </w:lvl>
    <w:lvl w:ilvl="4" w:tplc="9266CA10">
      <w:start w:val="1"/>
      <w:numFmt w:val="bullet"/>
      <w:lvlText w:val=""/>
      <w:lvlJc w:val="left"/>
      <w:pPr>
        <w:tabs>
          <w:tab w:val="num" w:pos="227"/>
        </w:tabs>
        <w:ind w:left="227" w:hanging="227"/>
      </w:pPr>
      <w:rPr>
        <w:rFonts w:ascii="Wingdings 2" w:hAnsi="Wingdings 2" w:hint="default"/>
        <w:color w:val="auto"/>
        <w:sz w:val="28"/>
        <w:szCs w:val="28"/>
      </w:rPr>
    </w:lvl>
    <w:lvl w:ilvl="5" w:tplc="1E283648">
      <w:start w:val="1"/>
      <w:numFmt w:val="taiwaneseCountingThousand"/>
      <w:lvlText w:val="(%6)"/>
      <w:lvlJc w:val="left"/>
      <w:pPr>
        <w:tabs>
          <w:tab w:val="num" w:pos="2790"/>
        </w:tabs>
        <w:ind w:left="2790" w:hanging="390"/>
      </w:pPr>
      <w:rPr>
        <w:rFonts w:eastAsia="標楷體" w:hAnsi="標楷體"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9B63B84"/>
    <w:multiLevelType w:val="hybridMultilevel"/>
    <w:tmpl w:val="38AEC6A8"/>
    <w:lvl w:ilvl="0" w:tplc="7FE84BCC">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6" w15:restartNumberingAfterBreak="0">
    <w:nsid w:val="3A516F8F"/>
    <w:multiLevelType w:val="multilevel"/>
    <w:tmpl w:val="2C005E78"/>
    <w:lvl w:ilvl="0">
      <w:start w:val="1"/>
      <w:numFmt w:val="decimal"/>
      <w:lvlText w:val="(%1."/>
      <w:lvlJc w:val="left"/>
      <w:pPr>
        <w:tabs>
          <w:tab w:val="num" w:pos="525"/>
        </w:tabs>
        <w:ind w:left="525" w:hanging="525"/>
      </w:pPr>
      <w:rPr>
        <w:rFonts w:hint="eastAsia"/>
      </w:rPr>
    </w:lvl>
    <w:lvl w:ilvl="1">
      <w:start w:val="1"/>
      <w:numFmt w:val="decimal"/>
      <w:lvlText w:val="%2."/>
      <w:lvlJc w:val="left"/>
      <w:pPr>
        <w:tabs>
          <w:tab w:val="num" w:pos="2963"/>
        </w:tabs>
        <w:ind w:left="2963" w:hanging="480"/>
      </w:pPr>
      <w:rPr>
        <w:rFonts w:hint="eastAsia"/>
      </w:rPr>
    </w:lvl>
    <w:lvl w:ilvl="2">
      <w:start w:val="1"/>
      <w:numFmt w:val="decimal"/>
      <w:lvlText w:val="(%1.%2)%3."/>
      <w:lvlJc w:val="left"/>
      <w:pPr>
        <w:tabs>
          <w:tab w:val="num" w:pos="5491"/>
        </w:tabs>
        <w:ind w:left="5491" w:hanging="525"/>
      </w:pPr>
      <w:rPr>
        <w:rFonts w:hint="eastAsia"/>
      </w:rPr>
    </w:lvl>
    <w:lvl w:ilvl="3">
      <w:start w:val="1"/>
      <w:numFmt w:val="decimal"/>
      <w:lvlText w:val="(%1.%2)%3.%4."/>
      <w:lvlJc w:val="left"/>
      <w:pPr>
        <w:tabs>
          <w:tab w:val="num" w:pos="7974"/>
        </w:tabs>
        <w:ind w:left="7974" w:hanging="525"/>
      </w:pPr>
      <w:rPr>
        <w:rFonts w:hint="eastAsia"/>
      </w:rPr>
    </w:lvl>
    <w:lvl w:ilvl="4">
      <w:start w:val="1"/>
      <w:numFmt w:val="decimal"/>
      <w:lvlText w:val="(%1.%2)%3.%4.%5."/>
      <w:lvlJc w:val="left"/>
      <w:pPr>
        <w:tabs>
          <w:tab w:val="num" w:pos="10457"/>
        </w:tabs>
        <w:ind w:left="10457" w:hanging="525"/>
      </w:pPr>
      <w:rPr>
        <w:rFonts w:hint="eastAsia"/>
      </w:rPr>
    </w:lvl>
    <w:lvl w:ilvl="5">
      <w:start w:val="1"/>
      <w:numFmt w:val="decimal"/>
      <w:lvlText w:val="(%1.%2)%3.%4.%5.%6."/>
      <w:lvlJc w:val="left"/>
      <w:pPr>
        <w:tabs>
          <w:tab w:val="num" w:pos="12940"/>
        </w:tabs>
        <w:ind w:left="12940" w:hanging="525"/>
      </w:pPr>
      <w:rPr>
        <w:rFonts w:hint="eastAsia"/>
      </w:rPr>
    </w:lvl>
    <w:lvl w:ilvl="6">
      <w:start w:val="1"/>
      <w:numFmt w:val="decimal"/>
      <w:lvlText w:val="(%1.%2)%3.%4.%5.%6.%7."/>
      <w:lvlJc w:val="left"/>
      <w:pPr>
        <w:tabs>
          <w:tab w:val="num" w:pos="15423"/>
        </w:tabs>
        <w:ind w:left="15423" w:hanging="525"/>
      </w:pPr>
      <w:rPr>
        <w:rFonts w:hint="eastAsia"/>
      </w:rPr>
    </w:lvl>
    <w:lvl w:ilvl="7">
      <w:start w:val="1"/>
      <w:numFmt w:val="decimal"/>
      <w:lvlText w:val="(%1.%2)%3.%4.%5.%6.%7.%8."/>
      <w:lvlJc w:val="left"/>
      <w:pPr>
        <w:tabs>
          <w:tab w:val="num" w:pos="17906"/>
        </w:tabs>
        <w:ind w:left="17906" w:hanging="525"/>
      </w:pPr>
      <w:rPr>
        <w:rFonts w:hint="eastAsia"/>
      </w:rPr>
    </w:lvl>
    <w:lvl w:ilvl="8">
      <w:start w:val="1"/>
      <w:numFmt w:val="decimal"/>
      <w:lvlText w:val="(%1.%2)%3.%4.%5.%6.%7.%8.%9."/>
      <w:lvlJc w:val="left"/>
      <w:pPr>
        <w:tabs>
          <w:tab w:val="num" w:pos="20389"/>
        </w:tabs>
        <w:ind w:left="20389" w:hanging="525"/>
      </w:pPr>
      <w:rPr>
        <w:rFonts w:hint="eastAsia"/>
      </w:rPr>
    </w:lvl>
  </w:abstractNum>
  <w:abstractNum w:abstractNumId="37" w15:restartNumberingAfterBreak="0">
    <w:nsid w:val="3DB175AD"/>
    <w:multiLevelType w:val="hybridMultilevel"/>
    <w:tmpl w:val="7FE4E1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387635C"/>
    <w:multiLevelType w:val="hybridMultilevel"/>
    <w:tmpl w:val="C0E0F01E"/>
    <w:lvl w:ilvl="0" w:tplc="861C4948">
      <w:start w:val="1"/>
      <w:numFmt w:val="taiwaneseCountingThousand"/>
      <w:lvlText w:val="%1、"/>
      <w:lvlJc w:val="left"/>
      <w:pPr>
        <w:tabs>
          <w:tab w:val="num" w:pos="870"/>
        </w:tabs>
        <w:ind w:left="870" w:hanging="510"/>
      </w:pPr>
      <w:rPr>
        <w:rFonts w:hint="eastAsia"/>
        <w:strike w:val="0"/>
        <w:dstrike w:val="0"/>
        <w:szCs w:val="28"/>
      </w:rPr>
    </w:lvl>
    <w:lvl w:ilvl="1" w:tplc="423A1ED8">
      <w:start w:val="1"/>
      <w:numFmt w:val="taiwaneseCountingThousand"/>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3D46746"/>
    <w:multiLevelType w:val="singleLevel"/>
    <w:tmpl w:val="8402E380"/>
    <w:lvl w:ilvl="0">
      <w:start w:val="1"/>
      <w:numFmt w:val="taiwaneseCountingThousand"/>
      <w:lvlText w:val="（%1）"/>
      <w:lvlJc w:val="left"/>
      <w:pPr>
        <w:tabs>
          <w:tab w:val="num" w:pos="1695"/>
        </w:tabs>
        <w:ind w:left="1695" w:hanging="855"/>
      </w:pPr>
      <w:rPr>
        <w:rFonts w:hint="eastAsia"/>
      </w:rPr>
    </w:lvl>
  </w:abstractNum>
  <w:abstractNum w:abstractNumId="40" w15:restartNumberingAfterBreak="0">
    <w:nsid w:val="4450632C"/>
    <w:multiLevelType w:val="hybridMultilevel"/>
    <w:tmpl w:val="7FE4E1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5D07729"/>
    <w:multiLevelType w:val="hybridMultilevel"/>
    <w:tmpl w:val="7F36D16A"/>
    <w:lvl w:ilvl="0" w:tplc="A094C9D0">
      <w:start w:val="1"/>
      <w:numFmt w:val="bullet"/>
      <w:lvlText w:val=""/>
      <w:lvlJc w:val="left"/>
      <w:pPr>
        <w:tabs>
          <w:tab w:val="num" w:pos="480"/>
        </w:tabs>
        <w:ind w:left="480" w:hanging="480"/>
      </w:pPr>
      <w:rPr>
        <w:rFonts w:ascii="Wingdings 2" w:hAnsi="Wingdings 2"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49AF12CC"/>
    <w:multiLevelType w:val="hybridMultilevel"/>
    <w:tmpl w:val="359024C2"/>
    <w:lvl w:ilvl="0" w:tplc="0BF40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9D23152"/>
    <w:multiLevelType w:val="hybridMultilevel"/>
    <w:tmpl w:val="70D281FE"/>
    <w:lvl w:ilvl="0" w:tplc="F74A9E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9F73B78"/>
    <w:multiLevelType w:val="hybridMultilevel"/>
    <w:tmpl w:val="E21A9C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4A992290"/>
    <w:multiLevelType w:val="hybridMultilevel"/>
    <w:tmpl w:val="33F495CE"/>
    <w:lvl w:ilvl="0" w:tplc="D682D40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4AFF697F"/>
    <w:multiLevelType w:val="singleLevel"/>
    <w:tmpl w:val="04090015"/>
    <w:lvl w:ilvl="0">
      <w:start w:val="1"/>
      <w:numFmt w:val="taiwaneseCountingThousand"/>
      <w:lvlText w:val="%1、"/>
      <w:lvlJc w:val="left"/>
      <w:pPr>
        <w:tabs>
          <w:tab w:val="num" w:pos="1440"/>
        </w:tabs>
        <w:ind w:left="1440" w:hanging="480"/>
      </w:pPr>
      <w:rPr>
        <w:rFonts w:hint="eastAsia"/>
      </w:rPr>
    </w:lvl>
  </w:abstractNum>
  <w:abstractNum w:abstractNumId="47" w15:restartNumberingAfterBreak="0">
    <w:nsid w:val="4D590795"/>
    <w:multiLevelType w:val="hybridMultilevel"/>
    <w:tmpl w:val="05446ADA"/>
    <w:lvl w:ilvl="0" w:tplc="964EBF1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D59261F"/>
    <w:multiLevelType w:val="hybridMultilevel"/>
    <w:tmpl w:val="0D7E024C"/>
    <w:lvl w:ilvl="0" w:tplc="0409000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50603FAB"/>
    <w:multiLevelType w:val="hybridMultilevel"/>
    <w:tmpl w:val="220C97E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51C36F0F"/>
    <w:multiLevelType w:val="hybridMultilevel"/>
    <w:tmpl w:val="90EE80B8"/>
    <w:lvl w:ilvl="0" w:tplc="8E04C34E">
      <w:start w:val="1"/>
      <w:numFmt w:val="decimal"/>
      <w:lvlText w:val="%1."/>
      <w:lvlJc w:val="left"/>
      <w:pPr>
        <w:ind w:left="2201" w:hanging="360"/>
      </w:pPr>
      <w:rPr>
        <w:rFonts w:hint="default"/>
        <w:color w:val="auto"/>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51" w15:restartNumberingAfterBreak="0">
    <w:nsid w:val="5426030C"/>
    <w:multiLevelType w:val="hybridMultilevel"/>
    <w:tmpl w:val="90EE80B8"/>
    <w:lvl w:ilvl="0" w:tplc="8E04C34E">
      <w:start w:val="1"/>
      <w:numFmt w:val="decimal"/>
      <w:lvlText w:val="%1."/>
      <w:lvlJc w:val="left"/>
      <w:pPr>
        <w:ind w:left="2201" w:hanging="360"/>
      </w:pPr>
      <w:rPr>
        <w:rFonts w:hint="default"/>
        <w:color w:val="auto"/>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52" w15:restartNumberingAfterBreak="0">
    <w:nsid w:val="56E44239"/>
    <w:multiLevelType w:val="hybridMultilevel"/>
    <w:tmpl w:val="220C97E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584C160F"/>
    <w:multiLevelType w:val="hybridMultilevel"/>
    <w:tmpl w:val="2CA6245C"/>
    <w:lvl w:ilvl="0" w:tplc="6818BD08">
      <w:start w:val="1"/>
      <w:numFmt w:val="taiwaneseCountingThousand"/>
      <w:lvlText w:val="%1、"/>
      <w:lvlJc w:val="left"/>
      <w:pPr>
        <w:ind w:left="1260" w:hanging="720"/>
      </w:pPr>
      <w:rPr>
        <w:rFonts w:hint="default"/>
        <w:b/>
        <w:color w:val="000000" w:themeColor="text1"/>
        <w:sz w:val="28"/>
        <w:szCs w:val="2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4" w15:restartNumberingAfterBreak="0">
    <w:nsid w:val="5A7041C3"/>
    <w:multiLevelType w:val="hybridMultilevel"/>
    <w:tmpl w:val="25964F2C"/>
    <w:lvl w:ilvl="0" w:tplc="C01C746E">
      <w:start w:val="1"/>
      <w:numFmt w:val="taiwaneseCountingThousand"/>
      <w:lvlText w:val="(%1)"/>
      <w:lvlJc w:val="left"/>
      <w:pPr>
        <w:tabs>
          <w:tab w:val="num" w:pos="960"/>
        </w:tabs>
        <w:ind w:left="960" w:hanging="480"/>
      </w:pPr>
      <w:rPr>
        <w:rFonts w:eastAsia="標楷體" w:hint="eastAsia"/>
        <w:b w:val="0"/>
      </w:rPr>
    </w:lvl>
    <w:lvl w:ilvl="1" w:tplc="28886804">
      <w:start w:val="1"/>
      <w:numFmt w:val="decimal"/>
      <w:lvlText w:val="%2."/>
      <w:lvlJc w:val="left"/>
      <w:pPr>
        <w:ind w:left="840" w:hanging="360"/>
      </w:pPr>
      <w:rPr>
        <w:rFonts w:hint="default"/>
      </w:rPr>
    </w:lvl>
    <w:lvl w:ilvl="2" w:tplc="E3FCB818">
      <w:start w:val="1"/>
      <w:numFmt w:val="low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5D833952"/>
    <w:multiLevelType w:val="hybridMultilevel"/>
    <w:tmpl w:val="1298A1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2DB407B"/>
    <w:multiLevelType w:val="hybridMultilevel"/>
    <w:tmpl w:val="D43CB11C"/>
    <w:lvl w:ilvl="0" w:tplc="2F040284">
      <w:start w:val="1"/>
      <w:numFmt w:val="decimal"/>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656F1FB4"/>
    <w:multiLevelType w:val="hybridMultilevel"/>
    <w:tmpl w:val="8E2A82BC"/>
    <w:lvl w:ilvl="0" w:tplc="0F520214">
      <w:start w:val="1"/>
      <w:numFmt w:val="decimal"/>
      <w:lvlText w:val="%1、"/>
      <w:lvlJc w:val="left"/>
      <w:pPr>
        <w:tabs>
          <w:tab w:val="num" w:pos="720"/>
        </w:tabs>
        <w:ind w:left="720" w:hanging="72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65C86902"/>
    <w:multiLevelType w:val="hybridMultilevel"/>
    <w:tmpl w:val="A7F01FC4"/>
    <w:lvl w:ilvl="0" w:tplc="3356FC0A">
      <w:start w:val="1"/>
      <w:numFmt w:val="taiwaneseCountingThousand"/>
      <w:lvlText w:val="(%1)"/>
      <w:lvlJc w:val="left"/>
      <w:pPr>
        <w:ind w:left="-176" w:hanging="39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59" w15:restartNumberingAfterBreak="0">
    <w:nsid w:val="664E1D9C"/>
    <w:multiLevelType w:val="hybridMultilevel"/>
    <w:tmpl w:val="3D10DD58"/>
    <w:lvl w:ilvl="0" w:tplc="D682D40A">
      <w:start w:val="1"/>
      <w:numFmt w:val="decimal"/>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15:restartNumberingAfterBreak="0">
    <w:nsid w:val="666D2C58"/>
    <w:multiLevelType w:val="hybridMultilevel"/>
    <w:tmpl w:val="AAE80AA6"/>
    <w:lvl w:ilvl="0" w:tplc="F7D67DE2">
      <w:start w:val="1"/>
      <w:numFmt w:val="decimal"/>
      <w:lvlText w:val="%1."/>
      <w:lvlJc w:val="left"/>
      <w:pPr>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6784D28"/>
    <w:multiLevelType w:val="hybridMultilevel"/>
    <w:tmpl w:val="557A7A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7E3435D"/>
    <w:multiLevelType w:val="multilevel"/>
    <w:tmpl w:val="25323CC0"/>
    <w:lvl w:ilvl="0">
      <w:start w:val="6"/>
      <w:numFmt w:val="decimal"/>
      <w:lvlText w:val="(%1."/>
      <w:lvlJc w:val="left"/>
      <w:pPr>
        <w:tabs>
          <w:tab w:val="num" w:pos="825"/>
        </w:tabs>
        <w:ind w:left="825" w:hanging="825"/>
      </w:pPr>
      <w:rPr>
        <w:rFonts w:hint="eastAsia"/>
      </w:rPr>
    </w:lvl>
    <w:lvl w:ilvl="1">
      <w:start w:val="1"/>
      <w:numFmt w:val="decimal"/>
      <w:pStyle w:val="11"/>
      <w:lvlText w:val="(%1.%2)"/>
      <w:lvlJc w:val="left"/>
      <w:pPr>
        <w:tabs>
          <w:tab w:val="num" w:pos="3308"/>
        </w:tabs>
        <w:ind w:left="3308" w:hanging="825"/>
      </w:pPr>
      <w:rPr>
        <w:rFonts w:hint="eastAsia"/>
      </w:rPr>
    </w:lvl>
    <w:lvl w:ilvl="2">
      <w:start w:val="1"/>
      <w:numFmt w:val="decimal"/>
      <w:lvlText w:val="(%1.%2)%3."/>
      <w:lvlJc w:val="left"/>
      <w:pPr>
        <w:tabs>
          <w:tab w:val="num" w:pos="5791"/>
        </w:tabs>
        <w:ind w:left="5791" w:hanging="825"/>
      </w:pPr>
      <w:rPr>
        <w:rFonts w:hint="eastAsia"/>
      </w:rPr>
    </w:lvl>
    <w:lvl w:ilvl="3">
      <w:start w:val="1"/>
      <w:numFmt w:val="decimal"/>
      <w:lvlText w:val="(%1.%2)%3.%4."/>
      <w:lvlJc w:val="left"/>
      <w:pPr>
        <w:tabs>
          <w:tab w:val="num" w:pos="8274"/>
        </w:tabs>
        <w:ind w:left="8274" w:hanging="825"/>
      </w:pPr>
      <w:rPr>
        <w:rFonts w:hint="eastAsia"/>
      </w:rPr>
    </w:lvl>
    <w:lvl w:ilvl="4">
      <w:start w:val="1"/>
      <w:numFmt w:val="decimal"/>
      <w:lvlText w:val="(%1.%2)%3.%4.%5."/>
      <w:lvlJc w:val="left"/>
      <w:pPr>
        <w:tabs>
          <w:tab w:val="num" w:pos="10757"/>
        </w:tabs>
        <w:ind w:left="10757" w:hanging="825"/>
      </w:pPr>
      <w:rPr>
        <w:rFonts w:hint="eastAsia"/>
      </w:rPr>
    </w:lvl>
    <w:lvl w:ilvl="5">
      <w:start w:val="1"/>
      <w:numFmt w:val="decimal"/>
      <w:lvlText w:val="(%1.%2)%3.%4.%5.%6."/>
      <w:lvlJc w:val="left"/>
      <w:pPr>
        <w:tabs>
          <w:tab w:val="num" w:pos="13240"/>
        </w:tabs>
        <w:ind w:left="13240" w:hanging="825"/>
      </w:pPr>
      <w:rPr>
        <w:rFonts w:hint="eastAsia"/>
      </w:rPr>
    </w:lvl>
    <w:lvl w:ilvl="6">
      <w:start w:val="1"/>
      <w:numFmt w:val="decimal"/>
      <w:lvlText w:val="(%1.%2)%3.%4.%5.%6.%7."/>
      <w:lvlJc w:val="left"/>
      <w:pPr>
        <w:tabs>
          <w:tab w:val="num" w:pos="15723"/>
        </w:tabs>
        <w:ind w:left="15723" w:hanging="825"/>
      </w:pPr>
      <w:rPr>
        <w:rFonts w:hint="eastAsia"/>
      </w:rPr>
    </w:lvl>
    <w:lvl w:ilvl="7">
      <w:start w:val="1"/>
      <w:numFmt w:val="decimal"/>
      <w:lvlText w:val="(%1.%2)%3.%4.%5.%6.%7.%8."/>
      <w:lvlJc w:val="left"/>
      <w:pPr>
        <w:tabs>
          <w:tab w:val="num" w:pos="18206"/>
        </w:tabs>
        <w:ind w:left="18206" w:hanging="825"/>
      </w:pPr>
      <w:rPr>
        <w:rFonts w:hint="eastAsia"/>
      </w:rPr>
    </w:lvl>
    <w:lvl w:ilvl="8">
      <w:start w:val="1"/>
      <w:numFmt w:val="decimal"/>
      <w:lvlText w:val="(%1.%2)%3.%4.%5.%6.%7.%8.%9."/>
      <w:lvlJc w:val="left"/>
      <w:pPr>
        <w:tabs>
          <w:tab w:val="num" w:pos="20689"/>
        </w:tabs>
        <w:ind w:left="20689" w:hanging="825"/>
      </w:pPr>
      <w:rPr>
        <w:rFonts w:hint="eastAsia"/>
      </w:rPr>
    </w:lvl>
  </w:abstractNum>
  <w:abstractNum w:abstractNumId="63" w15:restartNumberingAfterBreak="0">
    <w:nsid w:val="691769CE"/>
    <w:multiLevelType w:val="hybridMultilevel"/>
    <w:tmpl w:val="F154A566"/>
    <w:lvl w:ilvl="0" w:tplc="3ADEE66E">
      <w:start w:val="1"/>
      <w:numFmt w:val="bullet"/>
      <w:lvlText w:val=""/>
      <w:lvlJc w:val="left"/>
      <w:pPr>
        <w:tabs>
          <w:tab w:val="num" w:pos="480"/>
        </w:tabs>
        <w:ind w:left="480" w:hanging="480"/>
      </w:pPr>
      <w:rPr>
        <w:rFonts w:ascii="Wingdings" w:hAnsi="Wingdings" w:hint="default"/>
      </w:rPr>
    </w:lvl>
    <w:lvl w:ilvl="1" w:tplc="B49A1148">
      <w:numFmt w:val="bullet"/>
      <w:lvlText w:val="●"/>
      <w:lvlJc w:val="left"/>
      <w:pPr>
        <w:ind w:left="840" w:hanging="360"/>
      </w:pPr>
      <w:rPr>
        <w:rFonts w:ascii="標楷體" w:eastAsia="標楷體" w:hAnsi="標楷體" w:cs="Times New Roman" w:hint="eastAsia"/>
      </w:rPr>
    </w:lvl>
    <w:lvl w:ilvl="2" w:tplc="20BACE56" w:tentative="1">
      <w:start w:val="1"/>
      <w:numFmt w:val="bullet"/>
      <w:lvlText w:val=""/>
      <w:lvlJc w:val="left"/>
      <w:pPr>
        <w:tabs>
          <w:tab w:val="num" w:pos="1440"/>
        </w:tabs>
        <w:ind w:left="1440" w:hanging="480"/>
      </w:pPr>
      <w:rPr>
        <w:rFonts w:ascii="Wingdings" w:hAnsi="Wingdings" w:hint="default"/>
      </w:rPr>
    </w:lvl>
    <w:lvl w:ilvl="3" w:tplc="34B8C6A4" w:tentative="1">
      <w:start w:val="1"/>
      <w:numFmt w:val="bullet"/>
      <w:lvlText w:val=""/>
      <w:lvlJc w:val="left"/>
      <w:pPr>
        <w:tabs>
          <w:tab w:val="num" w:pos="1920"/>
        </w:tabs>
        <w:ind w:left="1920" w:hanging="480"/>
      </w:pPr>
      <w:rPr>
        <w:rFonts w:ascii="Wingdings" w:hAnsi="Wingdings" w:hint="default"/>
      </w:rPr>
    </w:lvl>
    <w:lvl w:ilvl="4" w:tplc="09DE09D0" w:tentative="1">
      <w:start w:val="1"/>
      <w:numFmt w:val="bullet"/>
      <w:lvlText w:val=""/>
      <w:lvlJc w:val="left"/>
      <w:pPr>
        <w:tabs>
          <w:tab w:val="num" w:pos="2400"/>
        </w:tabs>
        <w:ind w:left="2400" w:hanging="480"/>
      </w:pPr>
      <w:rPr>
        <w:rFonts w:ascii="Wingdings" w:hAnsi="Wingdings" w:hint="default"/>
      </w:rPr>
    </w:lvl>
    <w:lvl w:ilvl="5" w:tplc="AE6A885C" w:tentative="1">
      <w:start w:val="1"/>
      <w:numFmt w:val="bullet"/>
      <w:lvlText w:val=""/>
      <w:lvlJc w:val="left"/>
      <w:pPr>
        <w:tabs>
          <w:tab w:val="num" w:pos="2880"/>
        </w:tabs>
        <w:ind w:left="2880" w:hanging="480"/>
      </w:pPr>
      <w:rPr>
        <w:rFonts w:ascii="Wingdings" w:hAnsi="Wingdings" w:hint="default"/>
      </w:rPr>
    </w:lvl>
    <w:lvl w:ilvl="6" w:tplc="DAB25EC4" w:tentative="1">
      <w:start w:val="1"/>
      <w:numFmt w:val="bullet"/>
      <w:lvlText w:val=""/>
      <w:lvlJc w:val="left"/>
      <w:pPr>
        <w:tabs>
          <w:tab w:val="num" w:pos="3360"/>
        </w:tabs>
        <w:ind w:left="3360" w:hanging="480"/>
      </w:pPr>
      <w:rPr>
        <w:rFonts w:ascii="Wingdings" w:hAnsi="Wingdings" w:hint="default"/>
      </w:rPr>
    </w:lvl>
    <w:lvl w:ilvl="7" w:tplc="DDD600BE" w:tentative="1">
      <w:start w:val="1"/>
      <w:numFmt w:val="bullet"/>
      <w:lvlText w:val=""/>
      <w:lvlJc w:val="left"/>
      <w:pPr>
        <w:tabs>
          <w:tab w:val="num" w:pos="3840"/>
        </w:tabs>
        <w:ind w:left="3840" w:hanging="480"/>
      </w:pPr>
      <w:rPr>
        <w:rFonts w:ascii="Wingdings" w:hAnsi="Wingdings" w:hint="default"/>
      </w:rPr>
    </w:lvl>
    <w:lvl w:ilvl="8" w:tplc="F7B6CAD0" w:tentative="1">
      <w:start w:val="1"/>
      <w:numFmt w:val="bullet"/>
      <w:lvlText w:val=""/>
      <w:lvlJc w:val="left"/>
      <w:pPr>
        <w:tabs>
          <w:tab w:val="num" w:pos="4320"/>
        </w:tabs>
        <w:ind w:left="4320" w:hanging="480"/>
      </w:pPr>
      <w:rPr>
        <w:rFonts w:ascii="Wingdings" w:hAnsi="Wingdings" w:hint="default"/>
      </w:rPr>
    </w:lvl>
  </w:abstractNum>
  <w:abstractNum w:abstractNumId="64" w15:restartNumberingAfterBreak="0">
    <w:nsid w:val="69A24543"/>
    <w:multiLevelType w:val="hybridMultilevel"/>
    <w:tmpl w:val="90EE80B8"/>
    <w:lvl w:ilvl="0" w:tplc="8E04C34E">
      <w:start w:val="1"/>
      <w:numFmt w:val="decimal"/>
      <w:lvlText w:val="%1."/>
      <w:lvlJc w:val="left"/>
      <w:pPr>
        <w:ind w:left="2201" w:hanging="360"/>
      </w:pPr>
      <w:rPr>
        <w:rFonts w:hint="default"/>
        <w:color w:val="auto"/>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65" w15:restartNumberingAfterBreak="0">
    <w:nsid w:val="6B6675B0"/>
    <w:multiLevelType w:val="hybridMultilevel"/>
    <w:tmpl w:val="4DB48068"/>
    <w:lvl w:ilvl="0" w:tplc="F7D67D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BA555B2"/>
    <w:multiLevelType w:val="hybridMultilevel"/>
    <w:tmpl w:val="E62A5726"/>
    <w:lvl w:ilvl="0" w:tplc="25C8DDA8">
      <w:start w:val="1"/>
      <w:numFmt w:val="taiwaneseCountingThousand"/>
      <w:lvlText w:val="%1、"/>
      <w:lvlJc w:val="left"/>
      <w:pPr>
        <w:tabs>
          <w:tab w:val="num" w:pos="420"/>
        </w:tabs>
        <w:ind w:left="420" w:hanging="420"/>
      </w:pPr>
      <w:rPr>
        <w:rFonts w:hint="default"/>
      </w:rPr>
    </w:lvl>
    <w:lvl w:ilvl="1" w:tplc="04090001">
      <w:start w:val="1"/>
      <w:numFmt w:val="bullet"/>
      <w:lvlText w:val=""/>
      <w:lvlJc w:val="left"/>
      <w:pPr>
        <w:tabs>
          <w:tab w:val="num" w:pos="1200"/>
        </w:tabs>
        <w:ind w:left="1200" w:hanging="480"/>
      </w:pPr>
      <w:rPr>
        <w:rFonts w:ascii="Wingdings" w:hAnsi="Wingdings" w:hint="default"/>
      </w:rPr>
    </w:lvl>
    <w:lvl w:ilvl="2" w:tplc="0409001B">
      <w:start w:val="1"/>
      <w:numFmt w:val="lowerRoman"/>
      <w:lvlText w:val="%3."/>
      <w:lvlJc w:val="right"/>
      <w:pPr>
        <w:tabs>
          <w:tab w:val="num" w:pos="1440"/>
        </w:tabs>
        <w:ind w:left="1440" w:hanging="480"/>
      </w:pPr>
    </w:lvl>
    <w:lvl w:ilvl="3" w:tplc="B9E045C8">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CFD72DB"/>
    <w:multiLevelType w:val="hybridMultilevel"/>
    <w:tmpl w:val="89B6AB38"/>
    <w:lvl w:ilvl="0" w:tplc="F806B738">
      <w:start w:val="1"/>
      <w:numFmt w:val="taiwaneseCountingThousand"/>
      <w:lvlText w:val="（%1）"/>
      <w:lvlJc w:val="left"/>
      <w:pPr>
        <w:ind w:left="1853" w:hanging="720"/>
      </w:pPr>
      <w:rPr>
        <w:rFonts w:hint="default"/>
        <w:b w:val="0"/>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8" w15:restartNumberingAfterBreak="0">
    <w:nsid w:val="716D3A67"/>
    <w:multiLevelType w:val="hybridMultilevel"/>
    <w:tmpl w:val="F0161532"/>
    <w:lvl w:ilvl="0" w:tplc="2542AB80">
      <w:start w:val="1"/>
      <w:numFmt w:val="decimal"/>
      <w:lvlText w:val="(%1)"/>
      <w:lvlJc w:val="left"/>
      <w:pPr>
        <w:ind w:left="2340" w:hanging="36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69" w15:restartNumberingAfterBreak="0">
    <w:nsid w:val="71F04F4A"/>
    <w:multiLevelType w:val="hybridMultilevel"/>
    <w:tmpl w:val="22346EF2"/>
    <w:lvl w:ilvl="0" w:tplc="9CEEDBFC">
      <w:start w:val="1"/>
      <w:numFmt w:val="taiwaneseCountingThousand"/>
      <w:lvlText w:val="（%1）"/>
      <w:lvlJc w:val="left"/>
      <w:pPr>
        <w:ind w:left="1853" w:hanging="720"/>
      </w:pPr>
      <w:rPr>
        <w:rFonts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0" w15:restartNumberingAfterBreak="0">
    <w:nsid w:val="73391653"/>
    <w:multiLevelType w:val="hybridMultilevel"/>
    <w:tmpl w:val="5C582EB0"/>
    <w:lvl w:ilvl="0" w:tplc="72162A2E">
      <w:start w:val="1"/>
      <w:numFmt w:val="taiwaneseCountingThousand"/>
      <w:lvlText w:val="%1、"/>
      <w:lvlJc w:val="left"/>
      <w:pPr>
        <w:tabs>
          <w:tab w:val="num" w:pos="720"/>
        </w:tabs>
        <w:ind w:left="720" w:hanging="720"/>
      </w:pPr>
      <w:rPr>
        <w:rFonts w:hint="eastAsia"/>
      </w:rPr>
    </w:lvl>
    <w:lvl w:ilvl="1" w:tplc="04090003">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71" w15:restartNumberingAfterBreak="0">
    <w:nsid w:val="736366B1"/>
    <w:multiLevelType w:val="hybridMultilevel"/>
    <w:tmpl w:val="7FE4E1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63A50F5"/>
    <w:multiLevelType w:val="hybridMultilevel"/>
    <w:tmpl w:val="A7F01FC4"/>
    <w:lvl w:ilvl="0" w:tplc="3356FC0A">
      <w:start w:val="1"/>
      <w:numFmt w:val="taiwaneseCountingThousand"/>
      <w:lvlText w:val="(%1)"/>
      <w:lvlJc w:val="left"/>
      <w:pPr>
        <w:ind w:left="-176" w:hanging="39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73" w15:restartNumberingAfterBreak="0">
    <w:nsid w:val="77427C0C"/>
    <w:multiLevelType w:val="hybridMultilevel"/>
    <w:tmpl w:val="B4ACA27E"/>
    <w:lvl w:ilvl="0" w:tplc="72162A2E">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9FF0806"/>
    <w:multiLevelType w:val="hybridMultilevel"/>
    <w:tmpl w:val="67D246A4"/>
    <w:lvl w:ilvl="0" w:tplc="5B8A1C42">
      <w:start w:val="1"/>
      <w:numFmt w:val="decimal"/>
      <w:lvlText w:val="(%1)"/>
      <w:lvlJc w:val="left"/>
      <w:pPr>
        <w:ind w:left="1548" w:hanging="468"/>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5" w15:restartNumberingAfterBreak="0">
    <w:nsid w:val="7EDF15EB"/>
    <w:multiLevelType w:val="hybridMultilevel"/>
    <w:tmpl w:val="10969FBC"/>
    <w:lvl w:ilvl="0" w:tplc="196EE07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F9A166F"/>
    <w:multiLevelType w:val="hybridMultilevel"/>
    <w:tmpl w:val="744CE0E0"/>
    <w:lvl w:ilvl="0" w:tplc="196EE07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2587170">
    <w:abstractNumId w:val="53"/>
  </w:num>
  <w:num w:numId="2" w16cid:durableId="763458951">
    <w:abstractNumId w:val="6"/>
  </w:num>
  <w:num w:numId="3" w16cid:durableId="603265804">
    <w:abstractNumId w:val="69"/>
  </w:num>
  <w:num w:numId="4" w16cid:durableId="1222862032">
    <w:abstractNumId w:val="51"/>
  </w:num>
  <w:num w:numId="5" w16cid:durableId="989753393">
    <w:abstractNumId w:val="68"/>
  </w:num>
  <w:num w:numId="6" w16cid:durableId="1839735570">
    <w:abstractNumId w:val="12"/>
  </w:num>
  <w:num w:numId="7" w16cid:durableId="504440192">
    <w:abstractNumId w:val="31"/>
  </w:num>
  <w:num w:numId="8" w16cid:durableId="848376091">
    <w:abstractNumId w:val="2"/>
  </w:num>
  <w:num w:numId="9" w16cid:durableId="1302006226">
    <w:abstractNumId w:val="67"/>
  </w:num>
  <w:num w:numId="10" w16cid:durableId="389884856">
    <w:abstractNumId w:val="64"/>
  </w:num>
  <w:num w:numId="11" w16cid:durableId="250506463">
    <w:abstractNumId w:val="25"/>
  </w:num>
  <w:num w:numId="12" w16cid:durableId="631132510">
    <w:abstractNumId w:val="46"/>
  </w:num>
  <w:num w:numId="13" w16cid:durableId="682126546">
    <w:abstractNumId w:val="39"/>
  </w:num>
  <w:num w:numId="14" w16cid:durableId="1027950269">
    <w:abstractNumId w:val="48"/>
  </w:num>
  <w:num w:numId="15" w16cid:durableId="383799522">
    <w:abstractNumId w:val="47"/>
  </w:num>
  <w:num w:numId="16" w16cid:durableId="1801921019">
    <w:abstractNumId w:val="41"/>
  </w:num>
  <w:num w:numId="17" w16cid:durableId="971135121">
    <w:abstractNumId w:val="70"/>
  </w:num>
  <w:num w:numId="18" w16cid:durableId="1646473748">
    <w:abstractNumId w:val="27"/>
  </w:num>
  <w:num w:numId="19" w16cid:durableId="44573970">
    <w:abstractNumId w:val="19"/>
  </w:num>
  <w:num w:numId="20" w16cid:durableId="1863277696">
    <w:abstractNumId w:val="38"/>
  </w:num>
  <w:num w:numId="21" w16cid:durableId="2106076861">
    <w:abstractNumId w:val="57"/>
  </w:num>
  <w:num w:numId="22" w16cid:durableId="1296449879">
    <w:abstractNumId w:val="62"/>
  </w:num>
  <w:num w:numId="23" w16cid:durableId="1257445817">
    <w:abstractNumId w:val="15"/>
  </w:num>
  <w:num w:numId="24" w16cid:durableId="1390684975">
    <w:abstractNumId w:val="22"/>
  </w:num>
  <w:num w:numId="25" w16cid:durableId="1106727447">
    <w:abstractNumId w:val="63"/>
  </w:num>
  <w:num w:numId="26" w16cid:durableId="1844079164">
    <w:abstractNumId w:val="14"/>
  </w:num>
  <w:num w:numId="27" w16cid:durableId="1160194138">
    <w:abstractNumId w:val="18"/>
  </w:num>
  <w:num w:numId="28" w16cid:durableId="1389496120">
    <w:abstractNumId w:val="54"/>
  </w:num>
  <w:num w:numId="29" w16cid:durableId="2043362667">
    <w:abstractNumId w:val="11"/>
  </w:num>
  <w:num w:numId="30" w16cid:durableId="451755637">
    <w:abstractNumId w:val="34"/>
  </w:num>
  <w:num w:numId="31" w16cid:durableId="480269475">
    <w:abstractNumId w:val="32"/>
  </w:num>
  <w:num w:numId="32" w16cid:durableId="1676375234">
    <w:abstractNumId w:val="26"/>
  </w:num>
  <w:num w:numId="33" w16cid:durableId="1609893207">
    <w:abstractNumId w:val="73"/>
  </w:num>
  <w:num w:numId="34" w16cid:durableId="284965498">
    <w:abstractNumId w:val="36"/>
  </w:num>
  <w:num w:numId="35" w16cid:durableId="1330913348">
    <w:abstractNumId w:val="40"/>
  </w:num>
  <w:num w:numId="36" w16cid:durableId="454835288">
    <w:abstractNumId w:val="17"/>
  </w:num>
  <w:num w:numId="37" w16cid:durableId="1317033844">
    <w:abstractNumId w:val="24"/>
  </w:num>
  <w:num w:numId="38" w16cid:durableId="346753245">
    <w:abstractNumId w:val="42"/>
  </w:num>
  <w:num w:numId="39" w16cid:durableId="77024468">
    <w:abstractNumId w:val="23"/>
  </w:num>
  <w:num w:numId="40" w16cid:durableId="858009879">
    <w:abstractNumId w:val="7"/>
  </w:num>
  <w:num w:numId="41" w16cid:durableId="730931006">
    <w:abstractNumId w:val="72"/>
  </w:num>
  <w:num w:numId="42" w16cid:durableId="1422533600">
    <w:abstractNumId w:val="20"/>
  </w:num>
  <w:num w:numId="43" w16cid:durableId="1097100651">
    <w:abstractNumId w:val="66"/>
  </w:num>
  <w:num w:numId="44" w16cid:durableId="649021743">
    <w:abstractNumId w:val="0"/>
  </w:num>
  <w:num w:numId="45" w16cid:durableId="716053860">
    <w:abstractNumId w:val="58"/>
  </w:num>
  <w:num w:numId="46" w16cid:durableId="118651549">
    <w:abstractNumId w:val="35"/>
  </w:num>
  <w:num w:numId="47" w16cid:durableId="1677027193">
    <w:abstractNumId w:val="60"/>
  </w:num>
  <w:num w:numId="48" w16cid:durableId="1992175981">
    <w:abstractNumId w:val="9"/>
  </w:num>
  <w:num w:numId="49" w16cid:durableId="1220241783">
    <w:abstractNumId w:val="50"/>
  </w:num>
  <w:num w:numId="50" w16cid:durableId="1612275945">
    <w:abstractNumId w:val="61"/>
  </w:num>
  <w:num w:numId="51" w16cid:durableId="1826359961">
    <w:abstractNumId w:val="55"/>
  </w:num>
  <w:num w:numId="52" w16cid:durableId="1387683134">
    <w:abstractNumId w:val="65"/>
  </w:num>
  <w:num w:numId="53" w16cid:durableId="1626039301">
    <w:abstractNumId w:val="1"/>
  </w:num>
  <w:num w:numId="54" w16cid:durableId="111754115">
    <w:abstractNumId w:val="75"/>
  </w:num>
  <w:num w:numId="55" w16cid:durableId="922183641">
    <w:abstractNumId w:val="29"/>
  </w:num>
  <w:num w:numId="56" w16cid:durableId="1128862518">
    <w:abstractNumId w:val="76"/>
  </w:num>
  <w:num w:numId="57" w16cid:durableId="999118113">
    <w:abstractNumId w:val="33"/>
  </w:num>
  <w:num w:numId="58" w16cid:durableId="311835477">
    <w:abstractNumId w:val="4"/>
  </w:num>
  <w:num w:numId="59" w16cid:durableId="1161043127">
    <w:abstractNumId w:val="16"/>
  </w:num>
  <w:num w:numId="60" w16cid:durableId="1221209317">
    <w:abstractNumId w:val="49"/>
  </w:num>
  <w:num w:numId="61" w16cid:durableId="509682082">
    <w:abstractNumId w:val="52"/>
  </w:num>
  <w:num w:numId="62" w16cid:durableId="1468468134">
    <w:abstractNumId w:val="3"/>
  </w:num>
  <w:num w:numId="63" w16cid:durableId="93481801">
    <w:abstractNumId w:val="10"/>
  </w:num>
  <w:num w:numId="64" w16cid:durableId="1682200859">
    <w:abstractNumId w:val="74"/>
  </w:num>
  <w:num w:numId="65" w16cid:durableId="1573390773">
    <w:abstractNumId w:val="13"/>
  </w:num>
  <w:num w:numId="66" w16cid:durableId="908198734">
    <w:abstractNumId w:val="30"/>
  </w:num>
  <w:num w:numId="67" w16cid:durableId="887767391">
    <w:abstractNumId w:val="59"/>
  </w:num>
  <w:num w:numId="68" w16cid:durableId="276255975">
    <w:abstractNumId w:val="8"/>
  </w:num>
  <w:num w:numId="69" w16cid:durableId="580330154">
    <w:abstractNumId w:val="56"/>
  </w:num>
  <w:num w:numId="70" w16cid:durableId="982200736">
    <w:abstractNumId w:val="43"/>
  </w:num>
  <w:num w:numId="71" w16cid:durableId="438572951">
    <w:abstractNumId w:val="28"/>
  </w:num>
  <w:num w:numId="72" w16cid:durableId="1436093781">
    <w:abstractNumId w:val="44"/>
  </w:num>
  <w:num w:numId="73" w16cid:durableId="219557400">
    <w:abstractNumId w:val="45"/>
  </w:num>
  <w:num w:numId="74" w16cid:durableId="1590038604">
    <w:abstractNumId w:val="5"/>
  </w:num>
  <w:num w:numId="75" w16cid:durableId="764879737">
    <w:abstractNumId w:val="37"/>
  </w:num>
  <w:num w:numId="76" w16cid:durableId="623540100">
    <w:abstractNumId w:val="71"/>
  </w:num>
  <w:num w:numId="77" w16cid:durableId="1918705725">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B"/>
    <w:rsid w:val="00002889"/>
    <w:rsid w:val="00003148"/>
    <w:rsid w:val="000033B0"/>
    <w:rsid w:val="0000360E"/>
    <w:rsid w:val="00004791"/>
    <w:rsid w:val="00007F16"/>
    <w:rsid w:val="00010F48"/>
    <w:rsid w:val="00013132"/>
    <w:rsid w:val="000137E2"/>
    <w:rsid w:val="00013D4D"/>
    <w:rsid w:val="000145E9"/>
    <w:rsid w:val="00017106"/>
    <w:rsid w:val="0001725F"/>
    <w:rsid w:val="00020F0A"/>
    <w:rsid w:val="00023981"/>
    <w:rsid w:val="000255D7"/>
    <w:rsid w:val="00025CDD"/>
    <w:rsid w:val="00026A85"/>
    <w:rsid w:val="000303FD"/>
    <w:rsid w:val="00032180"/>
    <w:rsid w:val="00032364"/>
    <w:rsid w:val="00034352"/>
    <w:rsid w:val="00034AE9"/>
    <w:rsid w:val="000354CF"/>
    <w:rsid w:val="00035D7C"/>
    <w:rsid w:val="00045361"/>
    <w:rsid w:val="0004539C"/>
    <w:rsid w:val="000462B4"/>
    <w:rsid w:val="0004685F"/>
    <w:rsid w:val="00054641"/>
    <w:rsid w:val="000575CD"/>
    <w:rsid w:val="00057EEC"/>
    <w:rsid w:val="000603BC"/>
    <w:rsid w:val="00061471"/>
    <w:rsid w:val="000624E6"/>
    <w:rsid w:val="00063727"/>
    <w:rsid w:val="0006412E"/>
    <w:rsid w:val="00067D1C"/>
    <w:rsid w:val="000713FC"/>
    <w:rsid w:val="000746E2"/>
    <w:rsid w:val="00076D44"/>
    <w:rsid w:val="000773C8"/>
    <w:rsid w:val="000779EA"/>
    <w:rsid w:val="00077D72"/>
    <w:rsid w:val="00082741"/>
    <w:rsid w:val="00084CD5"/>
    <w:rsid w:val="00087098"/>
    <w:rsid w:val="00087633"/>
    <w:rsid w:val="00091B8B"/>
    <w:rsid w:val="0009227F"/>
    <w:rsid w:val="00092BD2"/>
    <w:rsid w:val="0009348E"/>
    <w:rsid w:val="0009367A"/>
    <w:rsid w:val="00094B06"/>
    <w:rsid w:val="00094CEC"/>
    <w:rsid w:val="000961A5"/>
    <w:rsid w:val="00097AAD"/>
    <w:rsid w:val="000A034E"/>
    <w:rsid w:val="000A1FDD"/>
    <w:rsid w:val="000A27E7"/>
    <w:rsid w:val="000A303D"/>
    <w:rsid w:val="000A3B56"/>
    <w:rsid w:val="000A48B5"/>
    <w:rsid w:val="000A6E2E"/>
    <w:rsid w:val="000B2912"/>
    <w:rsid w:val="000B45E9"/>
    <w:rsid w:val="000B4C58"/>
    <w:rsid w:val="000B764B"/>
    <w:rsid w:val="000C1BF8"/>
    <w:rsid w:val="000C507E"/>
    <w:rsid w:val="000D00F3"/>
    <w:rsid w:val="000D06A7"/>
    <w:rsid w:val="000D1F5C"/>
    <w:rsid w:val="000D391D"/>
    <w:rsid w:val="000D40BE"/>
    <w:rsid w:val="000D50BF"/>
    <w:rsid w:val="000D6A6B"/>
    <w:rsid w:val="000E03FE"/>
    <w:rsid w:val="000E1ED1"/>
    <w:rsid w:val="000E2B93"/>
    <w:rsid w:val="000E5E94"/>
    <w:rsid w:val="000E69D0"/>
    <w:rsid w:val="000F0A99"/>
    <w:rsid w:val="000F29D8"/>
    <w:rsid w:val="000F2ADD"/>
    <w:rsid w:val="00100121"/>
    <w:rsid w:val="00101602"/>
    <w:rsid w:val="00102479"/>
    <w:rsid w:val="00103FFC"/>
    <w:rsid w:val="00106D67"/>
    <w:rsid w:val="001104E7"/>
    <w:rsid w:val="001122F5"/>
    <w:rsid w:val="00113586"/>
    <w:rsid w:val="00113AA5"/>
    <w:rsid w:val="0011417A"/>
    <w:rsid w:val="001153D0"/>
    <w:rsid w:val="00120934"/>
    <w:rsid w:val="00120F66"/>
    <w:rsid w:val="00122AAA"/>
    <w:rsid w:val="00123B41"/>
    <w:rsid w:val="00124F17"/>
    <w:rsid w:val="001250CD"/>
    <w:rsid w:val="001251FB"/>
    <w:rsid w:val="00131E30"/>
    <w:rsid w:val="0013209D"/>
    <w:rsid w:val="00132177"/>
    <w:rsid w:val="00132978"/>
    <w:rsid w:val="001331C9"/>
    <w:rsid w:val="0013565F"/>
    <w:rsid w:val="00135E57"/>
    <w:rsid w:val="001440A2"/>
    <w:rsid w:val="00144D20"/>
    <w:rsid w:val="00144D50"/>
    <w:rsid w:val="00145E90"/>
    <w:rsid w:val="001463BD"/>
    <w:rsid w:val="0014788E"/>
    <w:rsid w:val="00147B3F"/>
    <w:rsid w:val="00151A1F"/>
    <w:rsid w:val="00151F9D"/>
    <w:rsid w:val="001528C5"/>
    <w:rsid w:val="001530B3"/>
    <w:rsid w:val="00154E7A"/>
    <w:rsid w:val="00156E53"/>
    <w:rsid w:val="00156FC7"/>
    <w:rsid w:val="00157EDE"/>
    <w:rsid w:val="00161914"/>
    <w:rsid w:val="00162C5D"/>
    <w:rsid w:val="00163422"/>
    <w:rsid w:val="00165C57"/>
    <w:rsid w:val="001669E8"/>
    <w:rsid w:val="00166BE4"/>
    <w:rsid w:val="001676BD"/>
    <w:rsid w:val="0017030E"/>
    <w:rsid w:val="00170382"/>
    <w:rsid w:val="0017211B"/>
    <w:rsid w:val="001749A0"/>
    <w:rsid w:val="001763E9"/>
    <w:rsid w:val="001767F4"/>
    <w:rsid w:val="00181F56"/>
    <w:rsid w:val="0018292F"/>
    <w:rsid w:val="001830AB"/>
    <w:rsid w:val="001840E4"/>
    <w:rsid w:val="00190A66"/>
    <w:rsid w:val="00190ECA"/>
    <w:rsid w:val="00191726"/>
    <w:rsid w:val="00192578"/>
    <w:rsid w:val="00195FD0"/>
    <w:rsid w:val="0019638A"/>
    <w:rsid w:val="00196430"/>
    <w:rsid w:val="00196C45"/>
    <w:rsid w:val="001A0D56"/>
    <w:rsid w:val="001A197A"/>
    <w:rsid w:val="001A2854"/>
    <w:rsid w:val="001A2A75"/>
    <w:rsid w:val="001A4007"/>
    <w:rsid w:val="001A557F"/>
    <w:rsid w:val="001A7B88"/>
    <w:rsid w:val="001B0460"/>
    <w:rsid w:val="001B25D8"/>
    <w:rsid w:val="001B62D3"/>
    <w:rsid w:val="001C053C"/>
    <w:rsid w:val="001C0B5F"/>
    <w:rsid w:val="001C1315"/>
    <w:rsid w:val="001C151A"/>
    <w:rsid w:val="001C2916"/>
    <w:rsid w:val="001C2C4F"/>
    <w:rsid w:val="001C3601"/>
    <w:rsid w:val="001C3D9A"/>
    <w:rsid w:val="001C45B6"/>
    <w:rsid w:val="001C5EDB"/>
    <w:rsid w:val="001C5F77"/>
    <w:rsid w:val="001C6453"/>
    <w:rsid w:val="001D1871"/>
    <w:rsid w:val="001D548D"/>
    <w:rsid w:val="001E10EF"/>
    <w:rsid w:val="001E2B4F"/>
    <w:rsid w:val="001E3F53"/>
    <w:rsid w:val="001E5C28"/>
    <w:rsid w:val="001E6226"/>
    <w:rsid w:val="001F0E82"/>
    <w:rsid w:val="001F1886"/>
    <w:rsid w:val="001F25A2"/>
    <w:rsid w:val="001F34EC"/>
    <w:rsid w:val="001F3E61"/>
    <w:rsid w:val="001F4A2F"/>
    <w:rsid w:val="001F7075"/>
    <w:rsid w:val="001F7F99"/>
    <w:rsid w:val="00201420"/>
    <w:rsid w:val="002020C0"/>
    <w:rsid w:val="00206811"/>
    <w:rsid w:val="002073CE"/>
    <w:rsid w:val="00207C77"/>
    <w:rsid w:val="00211E8F"/>
    <w:rsid w:val="00212B42"/>
    <w:rsid w:val="002224DD"/>
    <w:rsid w:val="00223AA4"/>
    <w:rsid w:val="00227859"/>
    <w:rsid w:val="00230E69"/>
    <w:rsid w:val="00231EA3"/>
    <w:rsid w:val="00234475"/>
    <w:rsid w:val="002355CE"/>
    <w:rsid w:val="002364E4"/>
    <w:rsid w:val="00236D09"/>
    <w:rsid w:val="002405DB"/>
    <w:rsid w:val="00240AED"/>
    <w:rsid w:val="00242702"/>
    <w:rsid w:val="00243A5B"/>
    <w:rsid w:val="00245969"/>
    <w:rsid w:val="00245F9F"/>
    <w:rsid w:val="002506AA"/>
    <w:rsid w:val="002507F0"/>
    <w:rsid w:val="00250F9E"/>
    <w:rsid w:val="00253E06"/>
    <w:rsid w:val="00255ACE"/>
    <w:rsid w:val="00255F88"/>
    <w:rsid w:val="00256A70"/>
    <w:rsid w:val="0026283A"/>
    <w:rsid w:val="00263E7D"/>
    <w:rsid w:val="00264CA3"/>
    <w:rsid w:val="00267581"/>
    <w:rsid w:val="002675FC"/>
    <w:rsid w:val="002679F3"/>
    <w:rsid w:val="00270A33"/>
    <w:rsid w:val="00270D3A"/>
    <w:rsid w:val="0027346B"/>
    <w:rsid w:val="00277FC6"/>
    <w:rsid w:val="00285D2F"/>
    <w:rsid w:val="002916F7"/>
    <w:rsid w:val="00292E5A"/>
    <w:rsid w:val="0029373A"/>
    <w:rsid w:val="0029571A"/>
    <w:rsid w:val="00295E27"/>
    <w:rsid w:val="00296961"/>
    <w:rsid w:val="002A04B3"/>
    <w:rsid w:val="002A1EE0"/>
    <w:rsid w:val="002A21D3"/>
    <w:rsid w:val="002A5B8C"/>
    <w:rsid w:val="002A632C"/>
    <w:rsid w:val="002A6A14"/>
    <w:rsid w:val="002A6C78"/>
    <w:rsid w:val="002A7A90"/>
    <w:rsid w:val="002B11E5"/>
    <w:rsid w:val="002B17B4"/>
    <w:rsid w:val="002B2B51"/>
    <w:rsid w:val="002B321F"/>
    <w:rsid w:val="002B3627"/>
    <w:rsid w:val="002B5D72"/>
    <w:rsid w:val="002B7D60"/>
    <w:rsid w:val="002C018F"/>
    <w:rsid w:val="002C19E9"/>
    <w:rsid w:val="002C232B"/>
    <w:rsid w:val="002C340D"/>
    <w:rsid w:val="002C342F"/>
    <w:rsid w:val="002C434B"/>
    <w:rsid w:val="002C570F"/>
    <w:rsid w:val="002C7511"/>
    <w:rsid w:val="002D041C"/>
    <w:rsid w:val="002D4717"/>
    <w:rsid w:val="002D4B3C"/>
    <w:rsid w:val="002D655B"/>
    <w:rsid w:val="002D6E56"/>
    <w:rsid w:val="002D7E77"/>
    <w:rsid w:val="002E23DB"/>
    <w:rsid w:val="002E31F4"/>
    <w:rsid w:val="002E6A34"/>
    <w:rsid w:val="002F0A4C"/>
    <w:rsid w:val="002F25DF"/>
    <w:rsid w:val="002F3A35"/>
    <w:rsid w:val="002F3B09"/>
    <w:rsid w:val="002F62C6"/>
    <w:rsid w:val="003014E4"/>
    <w:rsid w:val="0030199A"/>
    <w:rsid w:val="00301C67"/>
    <w:rsid w:val="00302D48"/>
    <w:rsid w:val="0030622C"/>
    <w:rsid w:val="003066D0"/>
    <w:rsid w:val="0031130F"/>
    <w:rsid w:val="00315476"/>
    <w:rsid w:val="003201A6"/>
    <w:rsid w:val="00322B10"/>
    <w:rsid w:val="003252D6"/>
    <w:rsid w:val="00326629"/>
    <w:rsid w:val="00326FDC"/>
    <w:rsid w:val="00327E39"/>
    <w:rsid w:val="0033249D"/>
    <w:rsid w:val="00333859"/>
    <w:rsid w:val="003340F5"/>
    <w:rsid w:val="003365CB"/>
    <w:rsid w:val="003369E3"/>
    <w:rsid w:val="00343406"/>
    <w:rsid w:val="00344508"/>
    <w:rsid w:val="00346226"/>
    <w:rsid w:val="0034745C"/>
    <w:rsid w:val="003474D7"/>
    <w:rsid w:val="003512DD"/>
    <w:rsid w:val="003524AA"/>
    <w:rsid w:val="00354B37"/>
    <w:rsid w:val="00355D38"/>
    <w:rsid w:val="00362370"/>
    <w:rsid w:val="00363310"/>
    <w:rsid w:val="00363822"/>
    <w:rsid w:val="003659EF"/>
    <w:rsid w:val="00366800"/>
    <w:rsid w:val="00367113"/>
    <w:rsid w:val="0037084D"/>
    <w:rsid w:val="00373AF1"/>
    <w:rsid w:val="00374428"/>
    <w:rsid w:val="003765A2"/>
    <w:rsid w:val="003820C5"/>
    <w:rsid w:val="003830AA"/>
    <w:rsid w:val="00383188"/>
    <w:rsid w:val="0038393B"/>
    <w:rsid w:val="003848B8"/>
    <w:rsid w:val="003879BE"/>
    <w:rsid w:val="00393BFB"/>
    <w:rsid w:val="003952A5"/>
    <w:rsid w:val="003956E5"/>
    <w:rsid w:val="003A22AE"/>
    <w:rsid w:val="003A32A3"/>
    <w:rsid w:val="003A4AEE"/>
    <w:rsid w:val="003A58FD"/>
    <w:rsid w:val="003B15DC"/>
    <w:rsid w:val="003B188A"/>
    <w:rsid w:val="003B1FD4"/>
    <w:rsid w:val="003B3179"/>
    <w:rsid w:val="003B5479"/>
    <w:rsid w:val="003B7131"/>
    <w:rsid w:val="003C0651"/>
    <w:rsid w:val="003C09AC"/>
    <w:rsid w:val="003C38F7"/>
    <w:rsid w:val="003C56FC"/>
    <w:rsid w:val="003C7A4B"/>
    <w:rsid w:val="003D11A5"/>
    <w:rsid w:val="003D2EC0"/>
    <w:rsid w:val="003D4150"/>
    <w:rsid w:val="003D495C"/>
    <w:rsid w:val="003D5767"/>
    <w:rsid w:val="003D700E"/>
    <w:rsid w:val="003E099A"/>
    <w:rsid w:val="003E0A51"/>
    <w:rsid w:val="003E35B4"/>
    <w:rsid w:val="003F00AC"/>
    <w:rsid w:val="003F1779"/>
    <w:rsid w:val="003F2640"/>
    <w:rsid w:val="003F5112"/>
    <w:rsid w:val="003F5ED7"/>
    <w:rsid w:val="003F6E05"/>
    <w:rsid w:val="003F76C4"/>
    <w:rsid w:val="00401E2B"/>
    <w:rsid w:val="0040214B"/>
    <w:rsid w:val="00404073"/>
    <w:rsid w:val="004072DE"/>
    <w:rsid w:val="004079BD"/>
    <w:rsid w:val="00410911"/>
    <w:rsid w:val="00410BF4"/>
    <w:rsid w:val="004111E5"/>
    <w:rsid w:val="00411305"/>
    <w:rsid w:val="0041246A"/>
    <w:rsid w:val="00412894"/>
    <w:rsid w:val="00413F23"/>
    <w:rsid w:val="00414400"/>
    <w:rsid w:val="00414E9E"/>
    <w:rsid w:val="0041571F"/>
    <w:rsid w:val="00417514"/>
    <w:rsid w:val="00417849"/>
    <w:rsid w:val="00420661"/>
    <w:rsid w:val="00421333"/>
    <w:rsid w:val="004245EA"/>
    <w:rsid w:val="004267A2"/>
    <w:rsid w:val="0043025F"/>
    <w:rsid w:val="004319F8"/>
    <w:rsid w:val="00433535"/>
    <w:rsid w:val="0043430D"/>
    <w:rsid w:val="00441FE1"/>
    <w:rsid w:val="0044382E"/>
    <w:rsid w:val="004444D6"/>
    <w:rsid w:val="00447390"/>
    <w:rsid w:val="004473FB"/>
    <w:rsid w:val="00450381"/>
    <w:rsid w:val="00451FAE"/>
    <w:rsid w:val="00452AEC"/>
    <w:rsid w:val="0045543C"/>
    <w:rsid w:val="00455E11"/>
    <w:rsid w:val="00456D57"/>
    <w:rsid w:val="00457151"/>
    <w:rsid w:val="0046076D"/>
    <w:rsid w:val="0046555D"/>
    <w:rsid w:val="0046682D"/>
    <w:rsid w:val="00470C1A"/>
    <w:rsid w:val="00470FC8"/>
    <w:rsid w:val="004743E1"/>
    <w:rsid w:val="0047594A"/>
    <w:rsid w:val="004816E8"/>
    <w:rsid w:val="0048171B"/>
    <w:rsid w:val="00483870"/>
    <w:rsid w:val="00483F4F"/>
    <w:rsid w:val="0048463A"/>
    <w:rsid w:val="00484B59"/>
    <w:rsid w:val="00485475"/>
    <w:rsid w:val="0048724F"/>
    <w:rsid w:val="00487DBC"/>
    <w:rsid w:val="00491173"/>
    <w:rsid w:val="0049264D"/>
    <w:rsid w:val="00492B82"/>
    <w:rsid w:val="00494834"/>
    <w:rsid w:val="00496D23"/>
    <w:rsid w:val="004A2817"/>
    <w:rsid w:val="004A441F"/>
    <w:rsid w:val="004A5E0E"/>
    <w:rsid w:val="004A5F48"/>
    <w:rsid w:val="004A644E"/>
    <w:rsid w:val="004B1499"/>
    <w:rsid w:val="004B1892"/>
    <w:rsid w:val="004B2704"/>
    <w:rsid w:val="004B4C2F"/>
    <w:rsid w:val="004B4E90"/>
    <w:rsid w:val="004B56A2"/>
    <w:rsid w:val="004B59BB"/>
    <w:rsid w:val="004B7691"/>
    <w:rsid w:val="004B79AF"/>
    <w:rsid w:val="004C1B5F"/>
    <w:rsid w:val="004C5F50"/>
    <w:rsid w:val="004D12F3"/>
    <w:rsid w:val="004D43D8"/>
    <w:rsid w:val="004D4B3F"/>
    <w:rsid w:val="004D4FF4"/>
    <w:rsid w:val="004D5826"/>
    <w:rsid w:val="004D73FA"/>
    <w:rsid w:val="004D75A5"/>
    <w:rsid w:val="004E0282"/>
    <w:rsid w:val="004E157E"/>
    <w:rsid w:val="004E1D7C"/>
    <w:rsid w:val="004E227E"/>
    <w:rsid w:val="004E237B"/>
    <w:rsid w:val="004E27F9"/>
    <w:rsid w:val="004E2917"/>
    <w:rsid w:val="004E3C32"/>
    <w:rsid w:val="004E44C4"/>
    <w:rsid w:val="004E4662"/>
    <w:rsid w:val="004E472A"/>
    <w:rsid w:val="004E4E78"/>
    <w:rsid w:val="004E5710"/>
    <w:rsid w:val="004E6043"/>
    <w:rsid w:val="004E7237"/>
    <w:rsid w:val="004E7D6A"/>
    <w:rsid w:val="004F0696"/>
    <w:rsid w:val="004F089C"/>
    <w:rsid w:val="004F4073"/>
    <w:rsid w:val="004F4F85"/>
    <w:rsid w:val="004F5C48"/>
    <w:rsid w:val="004F6F5D"/>
    <w:rsid w:val="004F7A33"/>
    <w:rsid w:val="00500091"/>
    <w:rsid w:val="005008DC"/>
    <w:rsid w:val="00502C4B"/>
    <w:rsid w:val="0050386A"/>
    <w:rsid w:val="00504AB6"/>
    <w:rsid w:val="005054B9"/>
    <w:rsid w:val="00507796"/>
    <w:rsid w:val="00510982"/>
    <w:rsid w:val="005109D0"/>
    <w:rsid w:val="00512AD8"/>
    <w:rsid w:val="005152B7"/>
    <w:rsid w:val="00521446"/>
    <w:rsid w:val="00521F99"/>
    <w:rsid w:val="00522364"/>
    <w:rsid w:val="00522484"/>
    <w:rsid w:val="00523098"/>
    <w:rsid w:val="00523D12"/>
    <w:rsid w:val="005240A8"/>
    <w:rsid w:val="0052558E"/>
    <w:rsid w:val="00525BCA"/>
    <w:rsid w:val="00527402"/>
    <w:rsid w:val="0052793E"/>
    <w:rsid w:val="0053014E"/>
    <w:rsid w:val="0053363B"/>
    <w:rsid w:val="00534339"/>
    <w:rsid w:val="00536295"/>
    <w:rsid w:val="00536356"/>
    <w:rsid w:val="0053735D"/>
    <w:rsid w:val="00540379"/>
    <w:rsid w:val="00542D2E"/>
    <w:rsid w:val="00543FF0"/>
    <w:rsid w:val="005456B3"/>
    <w:rsid w:val="00546B54"/>
    <w:rsid w:val="00546C4A"/>
    <w:rsid w:val="00546DD5"/>
    <w:rsid w:val="00550458"/>
    <w:rsid w:val="00551461"/>
    <w:rsid w:val="00552FEA"/>
    <w:rsid w:val="00557450"/>
    <w:rsid w:val="00557B42"/>
    <w:rsid w:val="005624A5"/>
    <w:rsid w:val="005631D0"/>
    <w:rsid w:val="00563E97"/>
    <w:rsid w:val="0056416C"/>
    <w:rsid w:val="005644EA"/>
    <w:rsid w:val="0056480E"/>
    <w:rsid w:val="0056638D"/>
    <w:rsid w:val="00567C3E"/>
    <w:rsid w:val="00567FB9"/>
    <w:rsid w:val="00567FD2"/>
    <w:rsid w:val="00572239"/>
    <w:rsid w:val="005728BC"/>
    <w:rsid w:val="005729CB"/>
    <w:rsid w:val="00572F99"/>
    <w:rsid w:val="005756D7"/>
    <w:rsid w:val="00580B44"/>
    <w:rsid w:val="00584715"/>
    <w:rsid w:val="00584716"/>
    <w:rsid w:val="005879E7"/>
    <w:rsid w:val="005915C4"/>
    <w:rsid w:val="00593B1B"/>
    <w:rsid w:val="00593BD9"/>
    <w:rsid w:val="005941CB"/>
    <w:rsid w:val="005A099C"/>
    <w:rsid w:val="005A2006"/>
    <w:rsid w:val="005A238C"/>
    <w:rsid w:val="005A394C"/>
    <w:rsid w:val="005A5FBB"/>
    <w:rsid w:val="005B0198"/>
    <w:rsid w:val="005B0CFD"/>
    <w:rsid w:val="005B31AD"/>
    <w:rsid w:val="005B4B40"/>
    <w:rsid w:val="005B6BAF"/>
    <w:rsid w:val="005B74A5"/>
    <w:rsid w:val="005B7CC3"/>
    <w:rsid w:val="005C06E8"/>
    <w:rsid w:val="005C2B37"/>
    <w:rsid w:val="005C5DCD"/>
    <w:rsid w:val="005C6468"/>
    <w:rsid w:val="005C67B4"/>
    <w:rsid w:val="005C783F"/>
    <w:rsid w:val="005C7B9E"/>
    <w:rsid w:val="005D0DB8"/>
    <w:rsid w:val="005D45DA"/>
    <w:rsid w:val="005D6E98"/>
    <w:rsid w:val="005D7BBC"/>
    <w:rsid w:val="005E091F"/>
    <w:rsid w:val="005E24EB"/>
    <w:rsid w:val="005E43CA"/>
    <w:rsid w:val="005E4C4F"/>
    <w:rsid w:val="005E5895"/>
    <w:rsid w:val="005E6E35"/>
    <w:rsid w:val="005E7315"/>
    <w:rsid w:val="005F1925"/>
    <w:rsid w:val="00604E11"/>
    <w:rsid w:val="006060FD"/>
    <w:rsid w:val="00606733"/>
    <w:rsid w:val="006104F7"/>
    <w:rsid w:val="006163ED"/>
    <w:rsid w:val="00616AD0"/>
    <w:rsid w:val="00620A97"/>
    <w:rsid w:val="0062139A"/>
    <w:rsid w:val="00621A7D"/>
    <w:rsid w:val="0062291D"/>
    <w:rsid w:val="006238D1"/>
    <w:rsid w:val="0062414F"/>
    <w:rsid w:val="00626013"/>
    <w:rsid w:val="00627611"/>
    <w:rsid w:val="00627888"/>
    <w:rsid w:val="00631B48"/>
    <w:rsid w:val="006325E8"/>
    <w:rsid w:val="00633423"/>
    <w:rsid w:val="006338B9"/>
    <w:rsid w:val="00635937"/>
    <w:rsid w:val="00636420"/>
    <w:rsid w:val="0063666B"/>
    <w:rsid w:val="0063691C"/>
    <w:rsid w:val="00636DDA"/>
    <w:rsid w:val="006407C0"/>
    <w:rsid w:val="0064158C"/>
    <w:rsid w:val="00645388"/>
    <w:rsid w:val="006471CC"/>
    <w:rsid w:val="00650277"/>
    <w:rsid w:val="006554B4"/>
    <w:rsid w:val="006556A9"/>
    <w:rsid w:val="00656FD9"/>
    <w:rsid w:val="006572AD"/>
    <w:rsid w:val="00657389"/>
    <w:rsid w:val="00657392"/>
    <w:rsid w:val="00661401"/>
    <w:rsid w:val="006650FF"/>
    <w:rsid w:val="00666524"/>
    <w:rsid w:val="00670BB7"/>
    <w:rsid w:val="00671564"/>
    <w:rsid w:val="006742BD"/>
    <w:rsid w:val="00675591"/>
    <w:rsid w:val="0067630E"/>
    <w:rsid w:val="00677DD4"/>
    <w:rsid w:val="00682A4D"/>
    <w:rsid w:val="00684070"/>
    <w:rsid w:val="006844BE"/>
    <w:rsid w:val="00686068"/>
    <w:rsid w:val="00687179"/>
    <w:rsid w:val="00687D04"/>
    <w:rsid w:val="006903EE"/>
    <w:rsid w:val="00690684"/>
    <w:rsid w:val="006939DF"/>
    <w:rsid w:val="006953F6"/>
    <w:rsid w:val="006954EB"/>
    <w:rsid w:val="006957B3"/>
    <w:rsid w:val="00696499"/>
    <w:rsid w:val="006979BC"/>
    <w:rsid w:val="006A076C"/>
    <w:rsid w:val="006A2C87"/>
    <w:rsid w:val="006A37F6"/>
    <w:rsid w:val="006A3A59"/>
    <w:rsid w:val="006A45B1"/>
    <w:rsid w:val="006A4A60"/>
    <w:rsid w:val="006B00FA"/>
    <w:rsid w:val="006B18E5"/>
    <w:rsid w:val="006B3567"/>
    <w:rsid w:val="006B471E"/>
    <w:rsid w:val="006B47CD"/>
    <w:rsid w:val="006B4B71"/>
    <w:rsid w:val="006B7716"/>
    <w:rsid w:val="006C0E2C"/>
    <w:rsid w:val="006C35EE"/>
    <w:rsid w:val="006C4056"/>
    <w:rsid w:val="006C4FE5"/>
    <w:rsid w:val="006C558D"/>
    <w:rsid w:val="006C6700"/>
    <w:rsid w:val="006C7CF6"/>
    <w:rsid w:val="006D4D8D"/>
    <w:rsid w:val="006E17C6"/>
    <w:rsid w:val="006E27FC"/>
    <w:rsid w:val="006E2BA3"/>
    <w:rsid w:val="006E3531"/>
    <w:rsid w:val="006E46CF"/>
    <w:rsid w:val="006E4AA2"/>
    <w:rsid w:val="006E4F94"/>
    <w:rsid w:val="006E612E"/>
    <w:rsid w:val="006E7F5C"/>
    <w:rsid w:val="006F1052"/>
    <w:rsid w:val="006F1F61"/>
    <w:rsid w:val="006F3AC6"/>
    <w:rsid w:val="006F4949"/>
    <w:rsid w:val="00700B81"/>
    <w:rsid w:val="00702D88"/>
    <w:rsid w:val="007031F2"/>
    <w:rsid w:val="007044E3"/>
    <w:rsid w:val="00706136"/>
    <w:rsid w:val="0070765B"/>
    <w:rsid w:val="007149D5"/>
    <w:rsid w:val="007156C5"/>
    <w:rsid w:val="00716E8E"/>
    <w:rsid w:val="00724A91"/>
    <w:rsid w:val="007251B1"/>
    <w:rsid w:val="007264CE"/>
    <w:rsid w:val="007272D8"/>
    <w:rsid w:val="0072736B"/>
    <w:rsid w:val="0073182B"/>
    <w:rsid w:val="00733125"/>
    <w:rsid w:val="00733882"/>
    <w:rsid w:val="00735443"/>
    <w:rsid w:val="00736C80"/>
    <w:rsid w:val="007457D7"/>
    <w:rsid w:val="00747CFD"/>
    <w:rsid w:val="007508E9"/>
    <w:rsid w:val="007512C6"/>
    <w:rsid w:val="00752114"/>
    <w:rsid w:val="007522A1"/>
    <w:rsid w:val="00752873"/>
    <w:rsid w:val="0075305A"/>
    <w:rsid w:val="00755AE1"/>
    <w:rsid w:val="007578BC"/>
    <w:rsid w:val="0076030E"/>
    <w:rsid w:val="007616C3"/>
    <w:rsid w:val="00763663"/>
    <w:rsid w:val="0076692C"/>
    <w:rsid w:val="007672D3"/>
    <w:rsid w:val="00771BB3"/>
    <w:rsid w:val="00775CB5"/>
    <w:rsid w:val="0077642C"/>
    <w:rsid w:val="00777F73"/>
    <w:rsid w:val="007838BE"/>
    <w:rsid w:val="00785FAF"/>
    <w:rsid w:val="0078778A"/>
    <w:rsid w:val="00787D2C"/>
    <w:rsid w:val="0079072F"/>
    <w:rsid w:val="00791382"/>
    <w:rsid w:val="007913E5"/>
    <w:rsid w:val="00792B8E"/>
    <w:rsid w:val="0079522D"/>
    <w:rsid w:val="00796155"/>
    <w:rsid w:val="007A0C90"/>
    <w:rsid w:val="007A1999"/>
    <w:rsid w:val="007A2515"/>
    <w:rsid w:val="007A2882"/>
    <w:rsid w:val="007A2917"/>
    <w:rsid w:val="007B075E"/>
    <w:rsid w:val="007B1AA1"/>
    <w:rsid w:val="007B3796"/>
    <w:rsid w:val="007B5A22"/>
    <w:rsid w:val="007B6139"/>
    <w:rsid w:val="007B75D6"/>
    <w:rsid w:val="007C23F7"/>
    <w:rsid w:val="007C25E0"/>
    <w:rsid w:val="007C3EA6"/>
    <w:rsid w:val="007C67C9"/>
    <w:rsid w:val="007D037D"/>
    <w:rsid w:val="007D1001"/>
    <w:rsid w:val="007D1144"/>
    <w:rsid w:val="007D583F"/>
    <w:rsid w:val="007D5BAD"/>
    <w:rsid w:val="007D7580"/>
    <w:rsid w:val="007E2932"/>
    <w:rsid w:val="007E5CD8"/>
    <w:rsid w:val="007F00AF"/>
    <w:rsid w:val="007F026A"/>
    <w:rsid w:val="007F1E1D"/>
    <w:rsid w:val="007F239D"/>
    <w:rsid w:val="007F30D2"/>
    <w:rsid w:val="00801E8D"/>
    <w:rsid w:val="008021BB"/>
    <w:rsid w:val="008026E8"/>
    <w:rsid w:val="00802C0C"/>
    <w:rsid w:val="008054DC"/>
    <w:rsid w:val="008054E2"/>
    <w:rsid w:val="008102F2"/>
    <w:rsid w:val="00812F9E"/>
    <w:rsid w:val="008155F1"/>
    <w:rsid w:val="0081623F"/>
    <w:rsid w:val="00822AA5"/>
    <w:rsid w:val="00823A25"/>
    <w:rsid w:val="00824BAD"/>
    <w:rsid w:val="008268B7"/>
    <w:rsid w:val="00827F21"/>
    <w:rsid w:val="00827F4F"/>
    <w:rsid w:val="00832665"/>
    <w:rsid w:val="00835786"/>
    <w:rsid w:val="00836270"/>
    <w:rsid w:val="00836B10"/>
    <w:rsid w:val="00837067"/>
    <w:rsid w:val="008379D2"/>
    <w:rsid w:val="00840305"/>
    <w:rsid w:val="00840A8B"/>
    <w:rsid w:val="0085370A"/>
    <w:rsid w:val="0085466A"/>
    <w:rsid w:val="008546DE"/>
    <w:rsid w:val="00855A50"/>
    <w:rsid w:val="00857307"/>
    <w:rsid w:val="00857BC3"/>
    <w:rsid w:val="00860083"/>
    <w:rsid w:val="0086039E"/>
    <w:rsid w:val="00860C64"/>
    <w:rsid w:val="0086209E"/>
    <w:rsid w:val="00862244"/>
    <w:rsid w:val="00863D44"/>
    <w:rsid w:val="00863EC9"/>
    <w:rsid w:val="00864D7B"/>
    <w:rsid w:val="00864E73"/>
    <w:rsid w:val="00864FB2"/>
    <w:rsid w:val="00865673"/>
    <w:rsid w:val="008656B1"/>
    <w:rsid w:val="00865DBA"/>
    <w:rsid w:val="008706D9"/>
    <w:rsid w:val="00871EA5"/>
    <w:rsid w:val="008754BA"/>
    <w:rsid w:val="00875822"/>
    <w:rsid w:val="00877958"/>
    <w:rsid w:val="00877A3F"/>
    <w:rsid w:val="00877DC0"/>
    <w:rsid w:val="00887A92"/>
    <w:rsid w:val="00887C3C"/>
    <w:rsid w:val="00887F91"/>
    <w:rsid w:val="00895AB2"/>
    <w:rsid w:val="008A708B"/>
    <w:rsid w:val="008B0476"/>
    <w:rsid w:val="008B0D12"/>
    <w:rsid w:val="008B110F"/>
    <w:rsid w:val="008B2082"/>
    <w:rsid w:val="008B3E01"/>
    <w:rsid w:val="008B413E"/>
    <w:rsid w:val="008B4F3F"/>
    <w:rsid w:val="008B5B71"/>
    <w:rsid w:val="008B73F4"/>
    <w:rsid w:val="008B75C9"/>
    <w:rsid w:val="008C0BD9"/>
    <w:rsid w:val="008C0E82"/>
    <w:rsid w:val="008C2D93"/>
    <w:rsid w:val="008C3370"/>
    <w:rsid w:val="008C3508"/>
    <w:rsid w:val="008C5B7D"/>
    <w:rsid w:val="008C5D03"/>
    <w:rsid w:val="008C7C81"/>
    <w:rsid w:val="008D229F"/>
    <w:rsid w:val="008D30B0"/>
    <w:rsid w:val="008D53AD"/>
    <w:rsid w:val="008D6CC2"/>
    <w:rsid w:val="008D7362"/>
    <w:rsid w:val="008D7A59"/>
    <w:rsid w:val="008E0D27"/>
    <w:rsid w:val="008E2065"/>
    <w:rsid w:val="008F22C0"/>
    <w:rsid w:val="008F3E52"/>
    <w:rsid w:val="008F6044"/>
    <w:rsid w:val="00901FA5"/>
    <w:rsid w:val="009026DF"/>
    <w:rsid w:val="00905BF7"/>
    <w:rsid w:val="00905CF5"/>
    <w:rsid w:val="00906507"/>
    <w:rsid w:val="009069F3"/>
    <w:rsid w:val="00906B95"/>
    <w:rsid w:val="009078E3"/>
    <w:rsid w:val="00912E08"/>
    <w:rsid w:val="00913971"/>
    <w:rsid w:val="009144B4"/>
    <w:rsid w:val="009144E3"/>
    <w:rsid w:val="00915BD5"/>
    <w:rsid w:val="009167D3"/>
    <w:rsid w:val="00920802"/>
    <w:rsid w:val="00920F21"/>
    <w:rsid w:val="009223C6"/>
    <w:rsid w:val="00927877"/>
    <w:rsid w:val="00927A58"/>
    <w:rsid w:val="00931C4B"/>
    <w:rsid w:val="009338B7"/>
    <w:rsid w:val="00934EFF"/>
    <w:rsid w:val="00935191"/>
    <w:rsid w:val="009354EF"/>
    <w:rsid w:val="00935879"/>
    <w:rsid w:val="00936947"/>
    <w:rsid w:val="0094134D"/>
    <w:rsid w:val="009418AE"/>
    <w:rsid w:val="009421E8"/>
    <w:rsid w:val="00943D65"/>
    <w:rsid w:val="0094559F"/>
    <w:rsid w:val="009505E7"/>
    <w:rsid w:val="00950C80"/>
    <w:rsid w:val="00951085"/>
    <w:rsid w:val="00953996"/>
    <w:rsid w:val="00954D89"/>
    <w:rsid w:val="00954E11"/>
    <w:rsid w:val="00960371"/>
    <w:rsid w:val="00961365"/>
    <w:rsid w:val="0096360D"/>
    <w:rsid w:val="009638E4"/>
    <w:rsid w:val="00963CCC"/>
    <w:rsid w:val="00971808"/>
    <w:rsid w:val="00971D2C"/>
    <w:rsid w:val="00972302"/>
    <w:rsid w:val="00974374"/>
    <w:rsid w:val="009768D5"/>
    <w:rsid w:val="0098567C"/>
    <w:rsid w:val="009864EC"/>
    <w:rsid w:val="00990ED4"/>
    <w:rsid w:val="00991C03"/>
    <w:rsid w:val="00992D73"/>
    <w:rsid w:val="009960E1"/>
    <w:rsid w:val="009979BD"/>
    <w:rsid w:val="00997EE2"/>
    <w:rsid w:val="009A23DC"/>
    <w:rsid w:val="009A5033"/>
    <w:rsid w:val="009A76E8"/>
    <w:rsid w:val="009B061F"/>
    <w:rsid w:val="009B0E5B"/>
    <w:rsid w:val="009B203C"/>
    <w:rsid w:val="009B5A01"/>
    <w:rsid w:val="009B7E25"/>
    <w:rsid w:val="009C0195"/>
    <w:rsid w:val="009C01C2"/>
    <w:rsid w:val="009C0475"/>
    <w:rsid w:val="009C15F2"/>
    <w:rsid w:val="009C2571"/>
    <w:rsid w:val="009C3F3E"/>
    <w:rsid w:val="009D1AF7"/>
    <w:rsid w:val="009D2DB1"/>
    <w:rsid w:val="009D324E"/>
    <w:rsid w:val="009D4789"/>
    <w:rsid w:val="009D5653"/>
    <w:rsid w:val="009D5984"/>
    <w:rsid w:val="009D63B7"/>
    <w:rsid w:val="009E1369"/>
    <w:rsid w:val="009E3F32"/>
    <w:rsid w:val="009E4DE9"/>
    <w:rsid w:val="009E7778"/>
    <w:rsid w:val="009F1961"/>
    <w:rsid w:val="009F1AEB"/>
    <w:rsid w:val="009F2A92"/>
    <w:rsid w:val="009F3892"/>
    <w:rsid w:val="009F3B73"/>
    <w:rsid w:val="009F3BCA"/>
    <w:rsid w:val="009F40F9"/>
    <w:rsid w:val="009F4336"/>
    <w:rsid w:val="009F4957"/>
    <w:rsid w:val="009F4C81"/>
    <w:rsid w:val="009F4E0F"/>
    <w:rsid w:val="009F6559"/>
    <w:rsid w:val="00A01820"/>
    <w:rsid w:val="00A029F7"/>
    <w:rsid w:val="00A02E01"/>
    <w:rsid w:val="00A03917"/>
    <w:rsid w:val="00A05B85"/>
    <w:rsid w:val="00A06192"/>
    <w:rsid w:val="00A06579"/>
    <w:rsid w:val="00A07A45"/>
    <w:rsid w:val="00A12116"/>
    <w:rsid w:val="00A12AC3"/>
    <w:rsid w:val="00A13376"/>
    <w:rsid w:val="00A15216"/>
    <w:rsid w:val="00A1547F"/>
    <w:rsid w:val="00A178B4"/>
    <w:rsid w:val="00A2129B"/>
    <w:rsid w:val="00A22BC4"/>
    <w:rsid w:val="00A22F3C"/>
    <w:rsid w:val="00A26704"/>
    <w:rsid w:val="00A269AE"/>
    <w:rsid w:val="00A33E2F"/>
    <w:rsid w:val="00A35952"/>
    <w:rsid w:val="00A361E9"/>
    <w:rsid w:val="00A36600"/>
    <w:rsid w:val="00A36649"/>
    <w:rsid w:val="00A36813"/>
    <w:rsid w:val="00A3726B"/>
    <w:rsid w:val="00A41B85"/>
    <w:rsid w:val="00A44444"/>
    <w:rsid w:val="00A44536"/>
    <w:rsid w:val="00A4596E"/>
    <w:rsid w:val="00A46914"/>
    <w:rsid w:val="00A46E05"/>
    <w:rsid w:val="00A47322"/>
    <w:rsid w:val="00A516CE"/>
    <w:rsid w:val="00A533C7"/>
    <w:rsid w:val="00A53551"/>
    <w:rsid w:val="00A5412F"/>
    <w:rsid w:val="00A54C50"/>
    <w:rsid w:val="00A55DF8"/>
    <w:rsid w:val="00A56A74"/>
    <w:rsid w:val="00A57D25"/>
    <w:rsid w:val="00A61968"/>
    <w:rsid w:val="00A624F2"/>
    <w:rsid w:val="00A63314"/>
    <w:rsid w:val="00A634B7"/>
    <w:rsid w:val="00A655D3"/>
    <w:rsid w:val="00A65C5A"/>
    <w:rsid w:val="00A731DB"/>
    <w:rsid w:val="00A76169"/>
    <w:rsid w:val="00A773DE"/>
    <w:rsid w:val="00A832BA"/>
    <w:rsid w:val="00A83300"/>
    <w:rsid w:val="00A84117"/>
    <w:rsid w:val="00A8503E"/>
    <w:rsid w:val="00A862E6"/>
    <w:rsid w:val="00A864EC"/>
    <w:rsid w:val="00A871F3"/>
    <w:rsid w:val="00A94907"/>
    <w:rsid w:val="00A963AC"/>
    <w:rsid w:val="00AA016B"/>
    <w:rsid w:val="00AA053A"/>
    <w:rsid w:val="00AA181B"/>
    <w:rsid w:val="00AA27C3"/>
    <w:rsid w:val="00AA291F"/>
    <w:rsid w:val="00AA2962"/>
    <w:rsid w:val="00AA39F6"/>
    <w:rsid w:val="00AA47A8"/>
    <w:rsid w:val="00AA5384"/>
    <w:rsid w:val="00AA5FE9"/>
    <w:rsid w:val="00AA61A7"/>
    <w:rsid w:val="00AA671B"/>
    <w:rsid w:val="00AB0191"/>
    <w:rsid w:val="00AB1768"/>
    <w:rsid w:val="00AB368F"/>
    <w:rsid w:val="00AB3847"/>
    <w:rsid w:val="00AB3DAC"/>
    <w:rsid w:val="00AB3DCC"/>
    <w:rsid w:val="00AB40AE"/>
    <w:rsid w:val="00AB5D60"/>
    <w:rsid w:val="00AB5E16"/>
    <w:rsid w:val="00AC33D4"/>
    <w:rsid w:val="00AC3E24"/>
    <w:rsid w:val="00AC581D"/>
    <w:rsid w:val="00AC6DA1"/>
    <w:rsid w:val="00AD1286"/>
    <w:rsid w:val="00AD1ED8"/>
    <w:rsid w:val="00AD2500"/>
    <w:rsid w:val="00AD6408"/>
    <w:rsid w:val="00AD7699"/>
    <w:rsid w:val="00AD77AA"/>
    <w:rsid w:val="00AD7B7B"/>
    <w:rsid w:val="00AD7C22"/>
    <w:rsid w:val="00AE1264"/>
    <w:rsid w:val="00AE142F"/>
    <w:rsid w:val="00AE1C04"/>
    <w:rsid w:val="00AE2CB1"/>
    <w:rsid w:val="00AE4D59"/>
    <w:rsid w:val="00AE5B78"/>
    <w:rsid w:val="00AE72EA"/>
    <w:rsid w:val="00AE7F2B"/>
    <w:rsid w:val="00AF1763"/>
    <w:rsid w:val="00AF1B95"/>
    <w:rsid w:val="00AF2FC0"/>
    <w:rsid w:val="00AF3153"/>
    <w:rsid w:val="00AF34C4"/>
    <w:rsid w:val="00AF58A8"/>
    <w:rsid w:val="00AF7F17"/>
    <w:rsid w:val="00B0247B"/>
    <w:rsid w:val="00B03AAB"/>
    <w:rsid w:val="00B0458B"/>
    <w:rsid w:val="00B05A57"/>
    <w:rsid w:val="00B0668B"/>
    <w:rsid w:val="00B06B40"/>
    <w:rsid w:val="00B07D6B"/>
    <w:rsid w:val="00B12950"/>
    <w:rsid w:val="00B14100"/>
    <w:rsid w:val="00B17128"/>
    <w:rsid w:val="00B236D9"/>
    <w:rsid w:val="00B307C7"/>
    <w:rsid w:val="00B3119F"/>
    <w:rsid w:val="00B3152F"/>
    <w:rsid w:val="00B33614"/>
    <w:rsid w:val="00B3367D"/>
    <w:rsid w:val="00B351B0"/>
    <w:rsid w:val="00B35D4B"/>
    <w:rsid w:val="00B36646"/>
    <w:rsid w:val="00B36F32"/>
    <w:rsid w:val="00B379AB"/>
    <w:rsid w:val="00B4267B"/>
    <w:rsid w:val="00B43929"/>
    <w:rsid w:val="00B445C5"/>
    <w:rsid w:val="00B45203"/>
    <w:rsid w:val="00B47FB2"/>
    <w:rsid w:val="00B52418"/>
    <w:rsid w:val="00B52538"/>
    <w:rsid w:val="00B527D2"/>
    <w:rsid w:val="00B52C72"/>
    <w:rsid w:val="00B532D3"/>
    <w:rsid w:val="00B55B37"/>
    <w:rsid w:val="00B5678E"/>
    <w:rsid w:val="00B570A1"/>
    <w:rsid w:val="00B6288A"/>
    <w:rsid w:val="00B628D4"/>
    <w:rsid w:val="00B63EF2"/>
    <w:rsid w:val="00B64013"/>
    <w:rsid w:val="00B65016"/>
    <w:rsid w:val="00B66141"/>
    <w:rsid w:val="00B665D2"/>
    <w:rsid w:val="00B72591"/>
    <w:rsid w:val="00B7302A"/>
    <w:rsid w:val="00B73966"/>
    <w:rsid w:val="00B77C87"/>
    <w:rsid w:val="00B828A7"/>
    <w:rsid w:val="00B83A57"/>
    <w:rsid w:val="00B855DD"/>
    <w:rsid w:val="00B859EB"/>
    <w:rsid w:val="00B90C98"/>
    <w:rsid w:val="00B9171E"/>
    <w:rsid w:val="00B91B7D"/>
    <w:rsid w:val="00B928F2"/>
    <w:rsid w:val="00B939AD"/>
    <w:rsid w:val="00B975E1"/>
    <w:rsid w:val="00B97D78"/>
    <w:rsid w:val="00BA1ADE"/>
    <w:rsid w:val="00BA20D3"/>
    <w:rsid w:val="00BA5EB0"/>
    <w:rsid w:val="00BB1791"/>
    <w:rsid w:val="00BB1C2A"/>
    <w:rsid w:val="00BB27F4"/>
    <w:rsid w:val="00BB39A4"/>
    <w:rsid w:val="00BB5E5F"/>
    <w:rsid w:val="00BB6E09"/>
    <w:rsid w:val="00BB6E37"/>
    <w:rsid w:val="00BB7059"/>
    <w:rsid w:val="00BC1B35"/>
    <w:rsid w:val="00BC6BEC"/>
    <w:rsid w:val="00BD11DA"/>
    <w:rsid w:val="00BD1D6F"/>
    <w:rsid w:val="00BD2120"/>
    <w:rsid w:val="00BD39DB"/>
    <w:rsid w:val="00BD5872"/>
    <w:rsid w:val="00BE2C42"/>
    <w:rsid w:val="00BE3545"/>
    <w:rsid w:val="00BE3A7F"/>
    <w:rsid w:val="00BE46F2"/>
    <w:rsid w:val="00BE4A91"/>
    <w:rsid w:val="00BE4AE3"/>
    <w:rsid w:val="00BE5A11"/>
    <w:rsid w:val="00BE6CFE"/>
    <w:rsid w:val="00BE6E3F"/>
    <w:rsid w:val="00BF10BC"/>
    <w:rsid w:val="00BF19D5"/>
    <w:rsid w:val="00BF4607"/>
    <w:rsid w:val="00BF538A"/>
    <w:rsid w:val="00C00ACC"/>
    <w:rsid w:val="00C03AAD"/>
    <w:rsid w:val="00C05158"/>
    <w:rsid w:val="00C06274"/>
    <w:rsid w:val="00C07070"/>
    <w:rsid w:val="00C07C49"/>
    <w:rsid w:val="00C112B9"/>
    <w:rsid w:val="00C15BBC"/>
    <w:rsid w:val="00C16023"/>
    <w:rsid w:val="00C164E4"/>
    <w:rsid w:val="00C2174F"/>
    <w:rsid w:val="00C219E9"/>
    <w:rsid w:val="00C24071"/>
    <w:rsid w:val="00C2577F"/>
    <w:rsid w:val="00C32950"/>
    <w:rsid w:val="00C34258"/>
    <w:rsid w:val="00C351BF"/>
    <w:rsid w:val="00C35666"/>
    <w:rsid w:val="00C3570E"/>
    <w:rsid w:val="00C35724"/>
    <w:rsid w:val="00C358E2"/>
    <w:rsid w:val="00C35D7C"/>
    <w:rsid w:val="00C361A6"/>
    <w:rsid w:val="00C36AE3"/>
    <w:rsid w:val="00C3758C"/>
    <w:rsid w:val="00C37CD5"/>
    <w:rsid w:val="00C419DF"/>
    <w:rsid w:val="00C41B7B"/>
    <w:rsid w:val="00C44DE8"/>
    <w:rsid w:val="00C45DC7"/>
    <w:rsid w:val="00C514BC"/>
    <w:rsid w:val="00C51B0E"/>
    <w:rsid w:val="00C52DBC"/>
    <w:rsid w:val="00C54B28"/>
    <w:rsid w:val="00C552A2"/>
    <w:rsid w:val="00C566AC"/>
    <w:rsid w:val="00C57B6C"/>
    <w:rsid w:val="00C604F8"/>
    <w:rsid w:val="00C62A2C"/>
    <w:rsid w:val="00C6378D"/>
    <w:rsid w:val="00C6405C"/>
    <w:rsid w:val="00C66D79"/>
    <w:rsid w:val="00C678C0"/>
    <w:rsid w:val="00C67D3F"/>
    <w:rsid w:val="00C67FDC"/>
    <w:rsid w:val="00C711AC"/>
    <w:rsid w:val="00C71AE4"/>
    <w:rsid w:val="00C73611"/>
    <w:rsid w:val="00C74A81"/>
    <w:rsid w:val="00C7649C"/>
    <w:rsid w:val="00C80BA8"/>
    <w:rsid w:val="00C80E0B"/>
    <w:rsid w:val="00C81484"/>
    <w:rsid w:val="00C82214"/>
    <w:rsid w:val="00C84EF6"/>
    <w:rsid w:val="00C858EC"/>
    <w:rsid w:val="00C85E5B"/>
    <w:rsid w:val="00C86151"/>
    <w:rsid w:val="00C86A8A"/>
    <w:rsid w:val="00C874AB"/>
    <w:rsid w:val="00C877C5"/>
    <w:rsid w:val="00C90A30"/>
    <w:rsid w:val="00C92AD6"/>
    <w:rsid w:val="00C94E99"/>
    <w:rsid w:val="00CA4E94"/>
    <w:rsid w:val="00CA4EFA"/>
    <w:rsid w:val="00CA6769"/>
    <w:rsid w:val="00CA6C80"/>
    <w:rsid w:val="00CA7D7A"/>
    <w:rsid w:val="00CB0077"/>
    <w:rsid w:val="00CB1E1D"/>
    <w:rsid w:val="00CB4C86"/>
    <w:rsid w:val="00CB596A"/>
    <w:rsid w:val="00CB7D57"/>
    <w:rsid w:val="00CC3AE6"/>
    <w:rsid w:val="00CC513E"/>
    <w:rsid w:val="00CC561C"/>
    <w:rsid w:val="00CC6DD5"/>
    <w:rsid w:val="00CD135C"/>
    <w:rsid w:val="00CD162B"/>
    <w:rsid w:val="00CD1D2F"/>
    <w:rsid w:val="00CD2A7E"/>
    <w:rsid w:val="00CD3158"/>
    <w:rsid w:val="00CD4191"/>
    <w:rsid w:val="00CD4495"/>
    <w:rsid w:val="00CD7CC9"/>
    <w:rsid w:val="00CE4411"/>
    <w:rsid w:val="00CE5686"/>
    <w:rsid w:val="00CE69D9"/>
    <w:rsid w:val="00CE7278"/>
    <w:rsid w:val="00CE737F"/>
    <w:rsid w:val="00CE7C3B"/>
    <w:rsid w:val="00CF1E93"/>
    <w:rsid w:val="00CF2357"/>
    <w:rsid w:val="00CF2FEE"/>
    <w:rsid w:val="00CF7ECF"/>
    <w:rsid w:val="00D00F77"/>
    <w:rsid w:val="00D01ECF"/>
    <w:rsid w:val="00D03BC9"/>
    <w:rsid w:val="00D05034"/>
    <w:rsid w:val="00D074B8"/>
    <w:rsid w:val="00D07565"/>
    <w:rsid w:val="00D07C18"/>
    <w:rsid w:val="00D11BB9"/>
    <w:rsid w:val="00D158D3"/>
    <w:rsid w:val="00D16D34"/>
    <w:rsid w:val="00D20F64"/>
    <w:rsid w:val="00D22493"/>
    <w:rsid w:val="00D22511"/>
    <w:rsid w:val="00D23F7C"/>
    <w:rsid w:val="00D252D1"/>
    <w:rsid w:val="00D25C18"/>
    <w:rsid w:val="00D27534"/>
    <w:rsid w:val="00D34923"/>
    <w:rsid w:val="00D35354"/>
    <w:rsid w:val="00D35E06"/>
    <w:rsid w:val="00D3681D"/>
    <w:rsid w:val="00D36D44"/>
    <w:rsid w:val="00D37938"/>
    <w:rsid w:val="00D41CDB"/>
    <w:rsid w:val="00D430F5"/>
    <w:rsid w:val="00D43866"/>
    <w:rsid w:val="00D4411C"/>
    <w:rsid w:val="00D447FF"/>
    <w:rsid w:val="00D455C7"/>
    <w:rsid w:val="00D46429"/>
    <w:rsid w:val="00D53075"/>
    <w:rsid w:val="00D559AD"/>
    <w:rsid w:val="00D560E9"/>
    <w:rsid w:val="00D5682E"/>
    <w:rsid w:val="00D60BF0"/>
    <w:rsid w:val="00D61BD0"/>
    <w:rsid w:val="00D62ED0"/>
    <w:rsid w:val="00D63A54"/>
    <w:rsid w:val="00D6426C"/>
    <w:rsid w:val="00D65EE6"/>
    <w:rsid w:val="00D705BF"/>
    <w:rsid w:val="00D7061E"/>
    <w:rsid w:val="00D74906"/>
    <w:rsid w:val="00D74AAA"/>
    <w:rsid w:val="00D76931"/>
    <w:rsid w:val="00D81AED"/>
    <w:rsid w:val="00D8278D"/>
    <w:rsid w:val="00D82E28"/>
    <w:rsid w:val="00D850F2"/>
    <w:rsid w:val="00D86EEE"/>
    <w:rsid w:val="00D87B97"/>
    <w:rsid w:val="00D90588"/>
    <w:rsid w:val="00D9209D"/>
    <w:rsid w:val="00D92469"/>
    <w:rsid w:val="00D972EA"/>
    <w:rsid w:val="00D9730E"/>
    <w:rsid w:val="00DA1350"/>
    <w:rsid w:val="00DA3306"/>
    <w:rsid w:val="00DA4CB5"/>
    <w:rsid w:val="00DA7C2A"/>
    <w:rsid w:val="00DB01F2"/>
    <w:rsid w:val="00DB218D"/>
    <w:rsid w:val="00DB21B6"/>
    <w:rsid w:val="00DB361F"/>
    <w:rsid w:val="00DB3C6A"/>
    <w:rsid w:val="00DB7EF1"/>
    <w:rsid w:val="00DC1776"/>
    <w:rsid w:val="00DC3303"/>
    <w:rsid w:val="00DC4A71"/>
    <w:rsid w:val="00DC55DD"/>
    <w:rsid w:val="00DC6141"/>
    <w:rsid w:val="00DD0DD7"/>
    <w:rsid w:val="00DD21A3"/>
    <w:rsid w:val="00DD2665"/>
    <w:rsid w:val="00DD3558"/>
    <w:rsid w:val="00DD4968"/>
    <w:rsid w:val="00DD5005"/>
    <w:rsid w:val="00DD5067"/>
    <w:rsid w:val="00DD5205"/>
    <w:rsid w:val="00DD5F30"/>
    <w:rsid w:val="00DE2499"/>
    <w:rsid w:val="00DE5887"/>
    <w:rsid w:val="00DE65BD"/>
    <w:rsid w:val="00DE778E"/>
    <w:rsid w:val="00DF03C6"/>
    <w:rsid w:val="00DF0EAF"/>
    <w:rsid w:val="00DF18E0"/>
    <w:rsid w:val="00DF49D7"/>
    <w:rsid w:val="00E02339"/>
    <w:rsid w:val="00E029A8"/>
    <w:rsid w:val="00E03F23"/>
    <w:rsid w:val="00E0468A"/>
    <w:rsid w:val="00E04FCB"/>
    <w:rsid w:val="00E05385"/>
    <w:rsid w:val="00E06A2C"/>
    <w:rsid w:val="00E07E44"/>
    <w:rsid w:val="00E1086A"/>
    <w:rsid w:val="00E10FAA"/>
    <w:rsid w:val="00E13E99"/>
    <w:rsid w:val="00E17397"/>
    <w:rsid w:val="00E17834"/>
    <w:rsid w:val="00E17B81"/>
    <w:rsid w:val="00E206B0"/>
    <w:rsid w:val="00E2221C"/>
    <w:rsid w:val="00E22990"/>
    <w:rsid w:val="00E246C4"/>
    <w:rsid w:val="00E2547A"/>
    <w:rsid w:val="00E2571B"/>
    <w:rsid w:val="00E27B67"/>
    <w:rsid w:val="00E31C35"/>
    <w:rsid w:val="00E34D4E"/>
    <w:rsid w:val="00E37305"/>
    <w:rsid w:val="00E37432"/>
    <w:rsid w:val="00E37D72"/>
    <w:rsid w:val="00E41E1C"/>
    <w:rsid w:val="00E42469"/>
    <w:rsid w:val="00E429BD"/>
    <w:rsid w:val="00E46398"/>
    <w:rsid w:val="00E51F65"/>
    <w:rsid w:val="00E521F6"/>
    <w:rsid w:val="00E54815"/>
    <w:rsid w:val="00E55EE9"/>
    <w:rsid w:val="00E560CB"/>
    <w:rsid w:val="00E57B56"/>
    <w:rsid w:val="00E57F41"/>
    <w:rsid w:val="00E63F1C"/>
    <w:rsid w:val="00E66B9D"/>
    <w:rsid w:val="00E7069B"/>
    <w:rsid w:val="00E70899"/>
    <w:rsid w:val="00E756F5"/>
    <w:rsid w:val="00E770E9"/>
    <w:rsid w:val="00E80DB3"/>
    <w:rsid w:val="00E82153"/>
    <w:rsid w:val="00E83D43"/>
    <w:rsid w:val="00E91B04"/>
    <w:rsid w:val="00E93E59"/>
    <w:rsid w:val="00E953D9"/>
    <w:rsid w:val="00E97095"/>
    <w:rsid w:val="00E9769D"/>
    <w:rsid w:val="00E976FA"/>
    <w:rsid w:val="00E97933"/>
    <w:rsid w:val="00EA114C"/>
    <w:rsid w:val="00EA2CC8"/>
    <w:rsid w:val="00EA3C3E"/>
    <w:rsid w:val="00EA58A7"/>
    <w:rsid w:val="00EA71FF"/>
    <w:rsid w:val="00EB0602"/>
    <w:rsid w:val="00EB2069"/>
    <w:rsid w:val="00EB65AE"/>
    <w:rsid w:val="00EC0706"/>
    <w:rsid w:val="00EC13BE"/>
    <w:rsid w:val="00EC6654"/>
    <w:rsid w:val="00EC69BD"/>
    <w:rsid w:val="00EC6C00"/>
    <w:rsid w:val="00EC7C24"/>
    <w:rsid w:val="00ED115F"/>
    <w:rsid w:val="00ED16AC"/>
    <w:rsid w:val="00ED3D91"/>
    <w:rsid w:val="00ED605A"/>
    <w:rsid w:val="00ED69EA"/>
    <w:rsid w:val="00EE0000"/>
    <w:rsid w:val="00EE09E7"/>
    <w:rsid w:val="00EE1052"/>
    <w:rsid w:val="00EE255D"/>
    <w:rsid w:val="00EE4C9E"/>
    <w:rsid w:val="00EE6868"/>
    <w:rsid w:val="00EE7854"/>
    <w:rsid w:val="00EF2DD8"/>
    <w:rsid w:val="00EF67FA"/>
    <w:rsid w:val="00EF6F87"/>
    <w:rsid w:val="00EF7135"/>
    <w:rsid w:val="00EF7412"/>
    <w:rsid w:val="00F01C2B"/>
    <w:rsid w:val="00F107F2"/>
    <w:rsid w:val="00F11D6B"/>
    <w:rsid w:val="00F14BFE"/>
    <w:rsid w:val="00F14D4B"/>
    <w:rsid w:val="00F1567C"/>
    <w:rsid w:val="00F16954"/>
    <w:rsid w:val="00F200B8"/>
    <w:rsid w:val="00F204C1"/>
    <w:rsid w:val="00F205E9"/>
    <w:rsid w:val="00F23689"/>
    <w:rsid w:val="00F263C7"/>
    <w:rsid w:val="00F306CD"/>
    <w:rsid w:val="00F30CD8"/>
    <w:rsid w:val="00F31F08"/>
    <w:rsid w:val="00F340D2"/>
    <w:rsid w:val="00F365BB"/>
    <w:rsid w:val="00F36A5E"/>
    <w:rsid w:val="00F42CD4"/>
    <w:rsid w:val="00F43329"/>
    <w:rsid w:val="00F459AB"/>
    <w:rsid w:val="00F46A26"/>
    <w:rsid w:val="00F46B84"/>
    <w:rsid w:val="00F47BC5"/>
    <w:rsid w:val="00F50EDD"/>
    <w:rsid w:val="00F51AC5"/>
    <w:rsid w:val="00F5310C"/>
    <w:rsid w:val="00F56B89"/>
    <w:rsid w:val="00F56C81"/>
    <w:rsid w:val="00F602CD"/>
    <w:rsid w:val="00F604D1"/>
    <w:rsid w:val="00F60650"/>
    <w:rsid w:val="00F6140B"/>
    <w:rsid w:val="00F618CE"/>
    <w:rsid w:val="00F61DA7"/>
    <w:rsid w:val="00F63DF9"/>
    <w:rsid w:val="00F66DB5"/>
    <w:rsid w:val="00F67559"/>
    <w:rsid w:val="00F713A5"/>
    <w:rsid w:val="00F7266A"/>
    <w:rsid w:val="00F74062"/>
    <w:rsid w:val="00F742A5"/>
    <w:rsid w:val="00F745A0"/>
    <w:rsid w:val="00F74F8E"/>
    <w:rsid w:val="00F75683"/>
    <w:rsid w:val="00F76D4F"/>
    <w:rsid w:val="00F83E07"/>
    <w:rsid w:val="00F83FCF"/>
    <w:rsid w:val="00F84638"/>
    <w:rsid w:val="00F84D1E"/>
    <w:rsid w:val="00F85241"/>
    <w:rsid w:val="00F855D2"/>
    <w:rsid w:val="00F8569C"/>
    <w:rsid w:val="00F86394"/>
    <w:rsid w:val="00F9100D"/>
    <w:rsid w:val="00F91C39"/>
    <w:rsid w:val="00F93CED"/>
    <w:rsid w:val="00F969CE"/>
    <w:rsid w:val="00FA0936"/>
    <w:rsid w:val="00FA213A"/>
    <w:rsid w:val="00FA2914"/>
    <w:rsid w:val="00FA4CB6"/>
    <w:rsid w:val="00FA7F49"/>
    <w:rsid w:val="00FB199E"/>
    <w:rsid w:val="00FB1CEB"/>
    <w:rsid w:val="00FB23D0"/>
    <w:rsid w:val="00FB5308"/>
    <w:rsid w:val="00FB6826"/>
    <w:rsid w:val="00FB6BA9"/>
    <w:rsid w:val="00FC0B90"/>
    <w:rsid w:val="00FC1E04"/>
    <w:rsid w:val="00FC28DB"/>
    <w:rsid w:val="00FC4E2B"/>
    <w:rsid w:val="00FC5162"/>
    <w:rsid w:val="00FC6B48"/>
    <w:rsid w:val="00FC6F2A"/>
    <w:rsid w:val="00FC7831"/>
    <w:rsid w:val="00FD0285"/>
    <w:rsid w:val="00FD0912"/>
    <w:rsid w:val="00FD1413"/>
    <w:rsid w:val="00FD1668"/>
    <w:rsid w:val="00FD367F"/>
    <w:rsid w:val="00FD45EA"/>
    <w:rsid w:val="00FD5AF6"/>
    <w:rsid w:val="00FD5ECE"/>
    <w:rsid w:val="00FD67DF"/>
    <w:rsid w:val="00FE00F3"/>
    <w:rsid w:val="00FE0114"/>
    <w:rsid w:val="00FE398F"/>
    <w:rsid w:val="00FE464F"/>
    <w:rsid w:val="00FE47AF"/>
    <w:rsid w:val="00FE5834"/>
    <w:rsid w:val="00FE5B01"/>
    <w:rsid w:val="00FF3567"/>
    <w:rsid w:val="00FF6146"/>
    <w:rsid w:val="00FF7033"/>
    <w:rsid w:val="00FF7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197F"/>
  <w15:docId w15:val="{B9F71015-7765-4604-807A-8411A89B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71B"/>
    <w:pPr>
      <w:widowControl w:val="0"/>
    </w:pPr>
    <w:rPr>
      <w:rFonts w:ascii="Times New Roman" w:eastAsia="新細明體" w:hAnsi="Times New Roman" w:cs="Times New Roman"/>
      <w:szCs w:val="20"/>
    </w:rPr>
  </w:style>
  <w:style w:type="paragraph" w:styleId="1">
    <w:name w:val="heading 1"/>
    <w:basedOn w:val="a"/>
    <w:next w:val="a"/>
    <w:link w:val="10"/>
    <w:qFormat/>
    <w:rsid w:val="00AB3DAC"/>
    <w:pPr>
      <w:keepNext/>
      <w:jc w:val="center"/>
      <w:outlineLvl w:val="0"/>
    </w:pPr>
    <w:rPr>
      <w:rFonts w:ascii="雅真中楷" w:eastAsia="雅真中楷"/>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171B"/>
    <w:rPr>
      <w:color w:val="0000FF"/>
      <w:u w:val="single"/>
    </w:rPr>
  </w:style>
  <w:style w:type="paragraph" w:styleId="12">
    <w:name w:val="toc 1"/>
    <w:basedOn w:val="a"/>
    <w:next w:val="a"/>
    <w:uiPriority w:val="39"/>
    <w:rsid w:val="006844BE"/>
    <w:pPr>
      <w:tabs>
        <w:tab w:val="left" w:pos="567"/>
        <w:tab w:val="right" w:leader="dot" w:pos="9639"/>
      </w:tabs>
      <w:snapToGrid w:val="0"/>
      <w:spacing w:line="480" w:lineRule="exact"/>
      <w:ind w:left="566" w:hangingChars="202" w:hanging="566"/>
    </w:pPr>
    <w:rPr>
      <w:rFonts w:ascii="Arial" w:eastAsia="微軟正黑體" w:hAnsi="Arial"/>
      <w:noProof/>
      <w:sz w:val="28"/>
      <w:szCs w:val="28"/>
    </w:rPr>
  </w:style>
  <w:style w:type="paragraph" w:customStyle="1" w:styleId="a4">
    <w:name w:val="公文(主旨)"/>
    <w:next w:val="a"/>
    <w:rsid w:val="0048171B"/>
    <w:pPr>
      <w:adjustRightInd w:val="0"/>
      <w:snapToGrid w:val="0"/>
      <w:spacing w:before="120" w:line="578" w:lineRule="exact"/>
      <w:ind w:left="1020" w:hanging="1020"/>
    </w:pPr>
    <w:rPr>
      <w:rFonts w:ascii="Times New Roman" w:eastAsia="標楷體" w:hAnsi="Times New Roman" w:cs="Times New Roman"/>
      <w:noProof/>
      <w:kern w:val="0"/>
      <w:sz w:val="34"/>
      <w:szCs w:val="20"/>
    </w:rPr>
  </w:style>
  <w:style w:type="paragraph" w:styleId="a5">
    <w:name w:val="header"/>
    <w:basedOn w:val="a"/>
    <w:link w:val="a6"/>
    <w:uiPriority w:val="99"/>
    <w:unhideWhenUsed/>
    <w:rsid w:val="0048171B"/>
    <w:pPr>
      <w:tabs>
        <w:tab w:val="center" w:pos="4153"/>
        <w:tab w:val="right" w:pos="8306"/>
      </w:tabs>
      <w:snapToGrid w:val="0"/>
    </w:pPr>
    <w:rPr>
      <w:sz w:val="20"/>
    </w:rPr>
  </w:style>
  <w:style w:type="character" w:customStyle="1" w:styleId="a6">
    <w:name w:val="頁首 字元"/>
    <w:basedOn w:val="a0"/>
    <w:link w:val="a5"/>
    <w:uiPriority w:val="99"/>
    <w:rsid w:val="0048171B"/>
    <w:rPr>
      <w:rFonts w:ascii="Times New Roman" w:eastAsia="新細明體" w:hAnsi="Times New Roman" w:cs="Times New Roman"/>
      <w:sz w:val="20"/>
      <w:szCs w:val="20"/>
    </w:rPr>
  </w:style>
  <w:style w:type="paragraph" w:styleId="a7">
    <w:name w:val="footer"/>
    <w:basedOn w:val="a"/>
    <w:link w:val="a8"/>
    <w:uiPriority w:val="99"/>
    <w:unhideWhenUsed/>
    <w:rsid w:val="0048171B"/>
    <w:pPr>
      <w:tabs>
        <w:tab w:val="center" w:pos="4153"/>
        <w:tab w:val="right" w:pos="8306"/>
      </w:tabs>
      <w:snapToGrid w:val="0"/>
    </w:pPr>
    <w:rPr>
      <w:sz w:val="20"/>
    </w:rPr>
  </w:style>
  <w:style w:type="character" w:customStyle="1" w:styleId="a8">
    <w:name w:val="頁尾 字元"/>
    <w:basedOn w:val="a0"/>
    <w:link w:val="a7"/>
    <w:uiPriority w:val="99"/>
    <w:rsid w:val="0048171B"/>
    <w:rPr>
      <w:rFonts w:ascii="Times New Roman" w:eastAsia="新細明體" w:hAnsi="Times New Roman" w:cs="Times New Roman"/>
      <w:sz w:val="20"/>
      <w:szCs w:val="20"/>
    </w:rPr>
  </w:style>
  <w:style w:type="paragraph" w:styleId="a9">
    <w:name w:val="Balloon Text"/>
    <w:basedOn w:val="a"/>
    <w:link w:val="aa"/>
    <w:uiPriority w:val="99"/>
    <w:semiHidden/>
    <w:unhideWhenUsed/>
    <w:rsid w:val="001C64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6453"/>
    <w:rPr>
      <w:rFonts w:asciiTheme="majorHAnsi" w:eastAsiaTheme="majorEastAsia" w:hAnsiTheme="majorHAnsi" w:cstheme="majorBidi"/>
      <w:sz w:val="18"/>
      <w:szCs w:val="18"/>
    </w:rPr>
  </w:style>
  <w:style w:type="paragraph" w:styleId="ab">
    <w:name w:val="List Paragraph"/>
    <w:basedOn w:val="a"/>
    <w:uiPriority w:val="34"/>
    <w:qFormat/>
    <w:rsid w:val="00AF3153"/>
    <w:pPr>
      <w:ind w:leftChars="200" w:left="480"/>
    </w:pPr>
  </w:style>
  <w:style w:type="paragraph" w:styleId="ac">
    <w:name w:val="Body Text"/>
    <w:basedOn w:val="a"/>
    <w:link w:val="ad"/>
    <w:rsid w:val="00AB3DAC"/>
    <w:pPr>
      <w:jc w:val="both"/>
    </w:pPr>
    <w:rPr>
      <w:rFonts w:eastAsia="標楷體"/>
      <w:color w:val="FF0000"/>
      <w:sz w:val="32"/>
    </w:rPr>
  </w:style>
  <w:style w:type="character" w:customStyle="1" w:styleId="ad">
    <w:name w:val="本文 字元"/>
    <w:basedOn w:val="a0"/>
    <w:link w:val="ac"/>
    <w:rsid w:val="00AB3DAC"/>
    <w:rPr>
      <w:rFonts w:ascii="Times New Roman" w:eastAsia="標楷體" w:hAnsi="Times New Roman" w:cs="Times New Roman"/>
      <w:color w:val="FF0000"/>
      <w:sz w:val="32"/>
      <w:szCs w:val="20"/>
    </w:rPr>
  </w:style>
  <w:style w:type="paragraph" w:styleId="2">
    <w:name w:val="Body Text Indent 2"/>
    <w:basedOn w:val="a"/>
    <w:link w:val="20"/>
    <w:rsid w:val="00AB3DAC"/>
    <w:pPr>
      <w:spacing w:after="120" w:line="480" w:lineRule="auto"/>
      <w:ind w:leftChars="200" w:left="480"/>
    </w:pPr>
  </w:style>
  <w:style w:type="character" w:customStyle="1" w:styleId="20">
    <w:name w:val="本文縮排 2 字元"/>
    <w:basedOn w:val="a0"/>
    <w:link w:val="2"/>
    <w:rsid w:val="00AB3DAC"/>
    <w:rPr>
      <w:rFonts w:ascii="Times New Roman" w:eastAsia="新細明體" w:hAnsi="Times New Roman" w:cs="Times New Roman"/>
      <w:szCs w:val="20"/>
    </w:rPr>
  </w:style>
  <w:style w:type="paragraph" w:styleId="Web">
    <w:name w:val="Normal (Web)"/>
    <w:basedOn w:val="a"/>
    <w:uiPriority w:val="99"/>
    <w:rsid w:val="00AB3DAC"/>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rsid w:val="00AB3DAC"/>
    <w:rPr>
      <w:rFonts w:ascii="雅真中楷" w:eastAsia="雅真中楷" w:hAnsi="Times New Roman" w:cs="Times New Roman"/>
      <w:sz w:val="32"/>
      <w:szCs w:val="20"/>
    </w:rPr>
  </w:style>
  <w:style w:type="paragraph" w:styleId="ae">
    <w:name w:val="Body Text Indent"/>
    <w:basedOn w:val="a"/>
    <w:link w:val="af"/>
    <w:rsid w:val="00AB3DAC"/>
    <w:pPr>
      <w:spacing w:after="120"/>
      <w:ind w:leftChars="200" w:left="480"/>
    </w:pPr>
  </w:style>
  <w:style w:type="character" w:customStyle="1" w:styleId="af">
    <w:name w:val="本文縮排 字元"/>
    <w:basedOn w:val="a0"/>
    <w:link w:val="ae"/>
    <w:rsid w:val="00AB3DAC"/>
    <w:rPr>
      <w:rFonts w:ascii="Times New Roman" w:eastAsia="新細明體" w:hAnsi="Times New Roman" w:cs="Times New Roman"/>
      <w:szCs w:val="20"/>
    </w:rPr>
  </w:style>
  <w:style w:type="paragraph" w:customStyle="1" w:styleId="13">
    <w:name w:val="(1)文"/>
    <w:basedOn w:val="a"/>
    <w:rsid w:val="00B07D6B"/>
    <w:pPr>
      <w:snapToGrid w:val="0"/>
      <w:spacing w:line="288" w:lineRule="auto"/>
      <w:ind w:leftChars="804" w:left="2420" w:hangingChars="175" w:hanging="490"/>
      <w:jc w:val="both"/>
    </w:pPr>
    <w:rPr>
      <w:rFonts w:eastAsia="華康楷書體W5"/>
      <w:sz w:val="28"/>
      <w:szCs w:val="24"/>
    </w:rPr>
  </w:style>
  <w:style w:type="paragraph" w:customStyle="1" w:styleId="af0">
    <w:name w:val="第一條"/>
    <w:rsid w:val="00B07D6B"/>
    <w:pPr>
      <w:widowControl w:val="0"/>
      <w:kinsoku w:val="0"/>
      <w:overflowPunct w:val="0"/>
      <w:spacing w:line="400" w:lineRule="exact"/>
      <w:ind w:left="1231" w:right="57" w:hanging="1174"/>
      <w:jc w:val="both"/>
    </w:pPr>
    <w:rPr>
      <w:rFonts w:ascii="標楷體" w:eastAsia="標楷體" w:hAnsi="標楷體" w:cs="Times New Roman"/>
      <w:kern w:val="0"/>
      <w:sz w:val="28"/>
      <w:szCs w:val="20"/>
    </w:rPr>
  </w:style>
  <w:style w:type="paragraph" w:customStyle="1" w:styleId="11">
    <w:name w:val="(1.1)"/>
    <w:basedOn w:val="a"/>
    <w:rsid w:val="00B07D6B"/>
    <w:pPr>
      <w:numPr>
        <w:ilvl w:val="1"/>
        <w:numId w:val="22"/>
      </w:numPr>
      <w:snapToGrid w:val="0"/>
      <w:spacing w:line="288" w:lineRule="auto"/>
      <w:jc w:val="both"/>
    </w:pPr>
    <w:rPr>
      <w:rFonts w:eastAsia="華康楷書體W5"/>
      <w:sz w:val="28"/>
      <w:szCs w:val="24"/>
    </w:rPr>
  </w:style>
  <w:style w:type="paragraph" w:customStyle="1" w:styleId="af1">
    <w:name w:val="壹"/>
    <w:basedOn w:val="a"/>
    <w:rsid w:val="00B07D6B"/>
    <w:pPr>
      <w:snapToGrid w:val="0"/>
      <w:spacing w:before="240"/>
      <w:jc w:val="both"/>
    </w:pPr>
    <w:rPr>
      <w:spacing w:val="20"/>
      <w:szCs w:val="24"/>
    </w:rPr>
  </w:style>
  <w:style w:type="table" w:styleId="af2">
    <w:name w:val="Table Grid"/>
    <w:basedOn w:val="a1"/>
    <w:uiPriority w:val="39"/>
    <w:rsid w:val="00F8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84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color w:val="000000"/>
      <w:kern w:val="0"/>
      <w:sz w:val="20"/>
      <w:lang w:eastAsia="en-US"/>
    </w:rPr>
  </w:style>
  <w:style w:type="character" w:customStyle="1" w:styleId="HTML0">
    <w:name w:val="HTML 預設格式 字元"/>
    <w:basedOn w:val="a0"/>
    <w:link w:val="HTML"/>
    <w:rsid w:val="00F84638"/>
    <w:rPr>
      <w:rFonts w:ascii="細明體" w:eastAsia="細明體" w:hAnsi="細明體" w:cs="Courier New"/>
      <w:color w:val="000000"/>
      <w:kern w:val="0"/>
      <w:sz w:val="20"/>
      <w:szCs w:val="20"/>
      <w:lang w:eastAsia="en-US"/>
    </w:rPr>
  </w:style>
  <w:style w:type="paragraph" w:styleId="af3">
    <w:name w:val="Block Text"/>
    <w:basedOn w:val="a"/>
    <w:rsid w:val="00F846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284" w:left="3841" w:right="452" w:hangingChars="929" w:hanging="3159"/>
      <w:jc w:val="both"/>
    </w:pPr>
    <w:rPr>
      <w:rFonts w:ascii="標楷體" w:eastAsia="標楷體" w:hAnsi="標楷體"/>
      <w:noProof/>
      <w:sz w:val="34"/>
    </w:rPr>
  </w:style>
  <w:style w:type="paragraph" w:customStyle="1" w:styleId="af4">
    <w:name w:val="一、"/>
    <w:basedOn w:val="a"/>
    <w:link w:val="af5"/>
    <w:rsid w:val="00832665"/>
    <w:pPr>
      <w:kinsoku w:val="0"/>
      <w:adjustRightInd w:val="0"/>
      <w:spacing w:line="360" w:lineRule="atLeast"/>
      <w:ind w:left="546" w:hanging="525"/>
      <w:jc w:val="both"/>
      <w:textAlignment w:val="baseline"/>
    </w:pPr>
    <w:rPr>
      <w:rFonts w:eastAsia="細明體"/>
      <w:color w:val="0000FF"/>
      <w:kern w:val="20"/>
    </w:rPr>
  </w:style>
  <w:style w:type="character" w:customStyle="1" w:styleId="af5">
    <w:name w:val="一、 字元"/>
    <w:link w:val="af4"/>
    <w:rsid w:val="00832665"/>
    <w:rPr>
      <w:rFonts w:ascii="Times New Roman" w:eastAsia="細明體" w:hAnsi="Times New Roman" w:cs="Times New Roman"/>
      <w:color w:val="0000FF"/>
      <w:kern w:val="20"/>
      <w:szCs w:val="20"/>
    </w:rPr>
  </w:style>
  <w:style w:type="paragraph" w:customStyle="1" w:styleId="14">
    <w:name w:val="1.文"/>
    <w:basedOn w:val="a"/>
    <w:link w:val="15"/>
    <w:rsid w:val="00832665"/>
    <w:pPr>
      <w:kinsoku w:val="0"/>
      <w:adjustRightInd w:val="0"/>
      <w:spacing w:line="360" w:lineRule="atLeast"/>
      <w:ind w:left="1701" w:firstLine="567"/>
      <w:jc w:val="both"/>
      <w:textAlignment w:val="baseline"/>
    </w:pPr>
    <w:rPr>
      <w:kern w:val="20"/>
      <w:szCs w:val="24"/>
    </w:rPr>
  </w:style>
  <w:style w:type="character" w:customStyle="1" w:styleId="15">
    <w:name w:val="1.文 字元"/>
    <w:link w:val="14"/>
    <w:rsid w:val="00832665"/>
    <w:rPr>
      <w:rFonts w:ascii="Times New Roman" w:eastAsia="新細明體" w:hAnsi="Times New Roman" w:cs="Times New Roman"/>
      <w:kern w:val="20"/>
      <w:szCs w:val="24"/>
    </w:rPr>
  </w:style>
  <w:style w:type="paragraph" w:styleId="af6">
    <w:name w:val="Document Map"/>
    <w:basedOn w:val="a"/>
    <w:link w:val="af7"/>
    <w:uiPriority w:val="99"/>
    <w:semiHidden/>
    <w:unhideWhenUsed/>
    <w:rsid w:val="00A84117"/>
    <w:rPr>
      <w:rFonts w:ascii="新細明體"/>
      <w:sz w:val="18"/>
      <w:szCs w:val="18"/>
    </w:rPr>
  </w:style>
  <w:style w:type="character" w:customStyle="1" w:styleId="af7">
    <w:name w:val="文件引導模式 字元"/>
    <w:basedOn w:val="a0"/>
    <w:link w:val="af6"/>
    <w:uiPriority w:val="99"/>
    <w:semiHidden/>
    <w:rsid w:val="00A84117"/>
    <w:rPr>
      <w:rFonts w:ascii="新細明體" w:eastAsia="新細明體" w:hAnsi="Times New Roman" w:cs="Times New Roman"/>
      <w:sz w:val="18"/>
      <w:szCs w:val="18"/>
    </w:rPr>
  </w:style>
  <w:style w:type="paragraph" w:customStyle="1" w:styleId="af8">
    <w:name w:val="附註"/>
    <w:basedOn w:val="a"/>
    <w:rsid w:val="00D6426C"/>
    <w:pPr>
      <w:pBdr>
        <w:top w:val="none" w:sz="0" w:space="0" w:color="000000"/>
        <w:left w:val="none" w:sz="0" w:space="0" w:color="000000"/>
        <w:bottom w:val="none" w:sz="0" w:space="0" w:color="000000"/>
        <w:right w:val="none" w:sz="0" w:space="0" w:color="000000"/>
      </w:pBdr>
      <w:suppressAutoHyphens/>
      <w:snapToGrid w:val="0"/>
      <w:spacing w:line="240" w:lineRule="atLeast"/>
      <w:ind w:left="1246" w:hanging="1246"/>
      <w:jc w:val="both"/>
      <w:textAlignment w:val="baseline"/>
    </w:pPr>
    <w:rPr>
      <w:color w:val="000000"/>
      <w:sz w:val="20"/>
    </w:rPr>
  </w:style>
  <w:style w:type="character" w:styleId="af9">
    <w:name w:val="Unresolved Mention"/>
    <w:basedOn w:val="a0"/>
    <w:uiPriority w:val="99"/>
    <w:semiHidden/>
    <w:unhideWhenUsed/>
    <w:rsid w:val="005E7315"/>
    <w:rPr>
      <w:color w:val="605E5C"/>
      <w:shd w:val="clear" w:color="auto" w:fill="E1DFDD"/>
    </w:rPr>
  </w:style>
  <w:style w:type="paragraph" w:styleId="afa">
    <w:name w:val="Revision"/>
    <w:hidden/>
    <w:uiPriority w:val="99"/>
    <w:semiHidden/>
    <w:rsid w:val="002E23DB"/>
    <w:rPr>
      <w:rFonts w:ascii="Times New Roman" w:eastAsia="新細明體" w:hAnsi="Times New Roman" w:cs="Times New Roman"/>
      <w:szCs w:val="20"/>
    </w:rPr>
  </w:style>
  <w:style w:type="paragraph" w:styleId="afb">
    <w:name w:val="Title"/>
    <w:basedOn w:val="a"/>
    <w:link w:val="afc"/>
    <w:uiPriority w:val="1"/>
    <w:qFormat/>
    <w:rsid w:val="003A58FD"/>
    <w:pPr>
      <w:autoSpaceDE w:val="0"/>
      <w:autoSpaceDN w:val="0"/>
      <w:spacing w:before="41"/>
      <w:ind w:left="3238" w:right="3297"/>
      <w:jc w:val="center"/>
    </w:pPr>
    <w:rPr>
      <w:rFonts w:ascii="SimSun" w:eastAsia="SimSun" w:hAnsi="SimSun" w:cs="SimSun"/>
      <w:kern w:val="0"/>
      <w:sz w:val="32"/>
      <w:szCs w:val="32"/>
    </w:rPr>
  </w:style>
  <w:style w:type="character" w:customStyle="1" w:styleId="afc">
    <w:name w:val="標題 字元"/>
    <w:basedOn w:val="a0"/>
    <w:link w:val="afb"/>
    <w:uiPriority w:val="1"/>
    <w:rsid w:val="003A58FD"/>
    <w:rPr>
      <w:rFonts w:ascii="SimSun" w:eastAsia="SimSun" w:hAnsi="SimSun" w:cs="SimSu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68033">
      <w:bodyDiv w:val="1"/>
      <w:marLeft w:val="0"/>
      <w:marRight w:val="0"/>
      <w:marTop w:val="0"/>
      <w:marBottom w:val="0"/>
      <w:divBdr>
        <w:top w:val="none" w:sz="0" w:space="0" w:color="auto"/>
        <w:left w:val="none" w:sz="0" w:space="0" w:color="auto"/>
        <w:bottom w:val="none" w:sz="0" w:space="0" w:color="auto"/>
        <w:right w:val="none" w:sz="0" w:space="0" w:color="auto"/>
      </w:divBdr>
    </w:div>
    <w:div w:id="102343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81A04-F187-496F-9E73-E4C98A73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Shenghui Li/李聖慧/ECOVE ESC-NKP</cp:lastModifiedBy>
  <cp:revision>6</cp:revision>
  <cp:lastPrinted>2025-11-17T06:19:00Z</cp:lastPrinted>
  <dcterms:created xsi:type="dcterms:W3CDTF">2025-11-10T02:54:00Z</dcterms:created>
  <dcterms:modified xsi:type="dcterms:W3CDTF">2025-11-17T06:22:00Z</dcterms:modified>
</cp:coreProperties>
</file>