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B1" w:rsidRDefault="004666A2" w:rsidP="004666A2">
      <w:pPr>
        <w:snapToGrid w:val="0"/>
        <w:jc w:val="center"/>
        <w:rPr>
          <w:rFonts w:ascii="標楷體" w:eastAsia="標楷體" w:hAnsi="標楷體" w:hint="eastAsia"/>
          <w:sz w:val="44"/>
        </w:rPr>
      </w:pPr>
      <w:bookmarkStart w:id="0" w:name="_GoBack"/>
      <w:bookmarkEnd w:id="0"/>
      <w:r w:rsidRPr="004666A2">
        <w:rPr>
          <w:rFonts w:ascii="標楷體" w:eastAsia="標楷體" w:hAnsi="標楷體" w:hint="eastAsia"/>
          <w:sz w:val="44"/>
        </w:rPr>
        <w:t>南</w:t>
      </w:r>
      <w:r w:rsidR="00BC619C">
        <w:rPr>
          <w:rFonts w:ascii="標楷體" w:eastAsia="標楷體" w:hAnsi="標楷體" w:hint="eastAsia"/>
          <w:sz w:val="44"/>
        </w:rPr>
        <w:t>部</w:t>
      </w:r>
      <w:r w:rsidRPr="004666A2">
        <w:rPr>
          <w:rFonts w:ascii="標楷體" w:eastAsia="標楷體" w:hAnsi="標楷體" w:hint="eastAsia"/>
          <w:sz w:val="44"/>
        </w:rPr>
        <w:t>科學園區</w:t>
      </w:r>
      <w:r w:rsidR="00C50027">
        <w:rPr>
          <w:rFonts w:ascii="標楷體" w:eastAsia="標楷體" w:hAnsi="標楷體" w:hint="eastAsia"/>
          <w:sz w:val="44"/>
        </w:rPr>
        <w:t>臺</w:t>
      </w:r>
      <w:r w:rsidR="00BC619C">
        <w:rPr>
          <w:rFonts w:ascii="標楷體" w:eastAsia="標楷體" w:hAnsi="標楷體" w:hint="eastAsia"/>
          <w:sz w:val="44"/>
        </w:rPr>
        <w:t>南園區</w:t>
      </w:r>
      <w:r>
        <w:rPr>
          <w:rFonts w:ascii="標楷體" w:eastAsia="標楷體" w:hAnsi="標楷體" w:hint="eastAsia"/>
          <w:sz w:val="44"/>
        </w:rPr>
        <w:t>環保設施</w:t>
      </w:r>
      <w:r w:rsidR="00FB4143">
        <w:rPr>
          <w:rFonts w:ascii="標楷體" w:eastAsia="標楷體" w:hAnsi="標楷體" w:hint="eastAsia"/>
          <w:sz w:val="44"/>
        </w:rPr>
        <w:t>參觀申請表</w:t>
      </w:r>
    </w:p>
    <w:p w:rsidR="0048493B" w:rsidRDefault="0048493B" w:rsidP="00781068">
      <w:pPr>
        <w:snapToGrid w:val="0"/>
        <w:spacing w:before="120"/>
        <w:ind w:leftChars="150" w:left="360"/>
        <w:jc w:val="righ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申請日期：    年    月    日</w:t>
      </w:r>
    </w:p>
    <w:tbl>
      <w:tblPr>
        <w:tblW w:w="106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1620"/>
        <w:gridCol w:w="3420"/>
      </w:tblGrid>
      <w:tr w:rsidR="00FB4143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160" w:type="dxa"/>
            <w:vAlign w:val="center"/>
          </w:tcPr>
          <w:p w:rsidR="00FB4143" w:rsidRDefault="00FB4143" w:rsidP="00FB414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參觀對象</w:t>
            </w:r>
          </w:p>
        </w:tc>
        <w:tc>
          <w:tcPr>
            <w:tcW w:w="8460" w:type="dxa"/>
            <w:gridSpan w:val="3"/>
          </w:tcPr>
          <w:p w:rsidR="00FB4143" w:rsidRPr="00D229BB" w:rsidRDefault="00FB4143" w:rsidP="00FB4143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414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86D97" w:rsidRPr="00D229BB">
              <w:rPr>
                <w:rFonts w:ascii="標楷體" w:eastAsia="標楷體" w:hAnsi="標楷體" w:hint="eastAsia"/>
                <w:sz w:val="28"/>
                <w:szCs w:val="28"/>
              </w:rPr>
              <w:t>南部科學園區</w:t>
            </w:r>
            <w:r w:rsidR="00C5002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229BB">
              <w:rPr>
                <w:rFonts w:ascii="標楷體" w:eastAsia="標楷體" w:hAnsi="標楷體" w:hint="eastAsia"/>
                <w:sz w:val="28"/>
                <w:szCs w:val="28"/>
              </w:rPr>
              <w:t>南園區資源再生中心</w:t>
            </w:r>
            <w:r w:rsidR="00C605CD" w:rsidRPr="00D229BB">
              <w:rPr>
                <w:rFonts w:ascii="標楷體" w:eastAsia="標楷體" w:hAnsi="標楷體" w:hint="eastAsia"/>
                <w:sz w:val="28"/>
                <w:szCs w:val="28"/>
              </w:rPr>
              <w:t>（廢棄物處理設施）</w:t>
            </w:r>
          </w:p>
          <w:p w:rsidR="00FB4143" w:rsidRDefault="00FB4143" w:rsidP="00347B1C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 w:rsidRPr="00D229BB">
              <w:rPr>
                <w:rFonts w:ascii="標楷體" w:eastAsia="標楷體" w:hAnsi="標楷體" w:hint="eastAsia"/>
                <w:sz w:val="28"/>
                <w:szCs w:val="28"/>
              </w:rPr>
              <w:t>□臺南科學園區環工中心</w:t>
            </w:r>
            <w:r w:rsidR="00C605CD" w:rsidRPr="00D229BB">
              <w:rPr>
                <w:rFonts w:ascii="標楷體" w:eastAsia="標楷體" w:hAnsi="標楷體" w:hint="eastAsia"/>
                <w:sz w:val="28"/>
                <w:szCs w:val="28"/>
              </w:rPr>
              <w:t>（污水處理設施</w:t>
            </w:r>
            <w:r w:rsidR="00C605C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48493B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2160" w:type="dxa"/>
            <w:vAlign w:val="center"/>
          </w:tcPr>
          <w:p w:rsidR="0048493B" w:rsidRDefault="00A43EB7" w:rsidP="00FB414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參觀成員</w:t>
            </w:r>
            <w:r w:rsidR="0048493B">
              <w:rPr>
                <w:rFonts w:ascii="標楷體" w:eastAsia="標楷體" w:hAnsi="標楷體" w:hint="eastAsia"/>
                <w:sz w:val="28"/>
              </w:rPr>
              <w:t>屬性</w:t>
            </w:r>
          </w:p>
        </w:tc>
        <w:tc>
          <w:tcPr>
            <w:tcW w:w="8460" w:type="dxa"/>
            <w:gridSpan w:val="3"/>
          </w:tcPr>
          <w:p w:rsidR="0048493B" w:rsidRDefault="0048493B" w:rsidP="00FB414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□一般民眾               □專業團體                   </w:t>
            </w:r>
          </w:p>
          <w:p w:rsidR="0048493B" w:rsidRDefault="0048493B" w:rsidP="00FB4143">
            <w:pPr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□各級政府機關         </w:t>
            </w:r>
            <w:r w:rsidR="00A009B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009B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中小學幼稚園等學校單位</w:t>
            </w:r>
          </w:p>
          <w:p w:rsidR="0048493B" w:rsidRPr="00FB4143" w:rsidRDefault="0048493B" w:rsidP="00FB4143">
            <w:pPr>
              <w:tabs>
                <w:tab w:val="left" w:pos="4505"/>
                <w:tab w:val="left" w:pos="4800"/>
                <w:tab w:val="left" w:pos="8105"/>
                <w:tab w:val="left" w:pos="8400"/>
                <w:tab w:val="left" w:pos="9600"/>
              </w:tabs>
              <w:snapToGrid w:val="0"/>
              <w:spacing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□大專院校               </w:t>
            </w:r>
            <w:r w:rsidR="00FB4143">
              <w:rPr>
                <w:rFonts w:ascii="標楷體" w:eastAsia="標楷體" w:hAnsi="標楷體" w:hint="eastAsia"/>
                <w:sz w:val="28"/>
              </w:rPr>
              <w:t>□其他</w:t>
            </w:r>
            <w:r w:rsidR="00FB4143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　　</w:t>
            </w:r>
          </w:p>
        </w:tc>
      </w:tr>
      <w:tr w:rsidR="0048493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60" w:type="dxa"/>
            <w:vAlign w:val="center"/>
          </w:tcPr>
          <w:p w:rsidR="0048493B" w:rsidRDefault="00D26A7A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  <w:r w:rsidR="0048493B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420" w:type="dxa"/>
            <w:vAlign w:val="center"/>
          </w:tcPr>
          <w:p w:rsidR="0048493B" w:rsidRDefault="0048493B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8493B" w:rsidRDefault="0048493B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參觀人數</w:t>
            </w:r>
          </w:p>
        </w:tc>
        <w:tc>
          <w:tcPr>
            <w:tcW w:w="3420" w:type="dxa"/>
            <w:vAlign w:val="center"/>
          </w:tcPr>
          <w:p w:rsidR="0048493B" w:rsidRDefault="0048493B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8493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60" w:type="dxa"/>
            <w:vAlign w:val="center"/>
          </w:tcPr>
          <w:p w:rsidR="0048493B" w:rsidRDefault="0048493B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帶隊人姓名</w:t>
            </w:r>
          </w:p>
        </w:tc>
        <w:tc>
          <w:tcPr>
            <w:tcW w:w="3420" w:type="dxa"/>
            <w:vAlign w:val="center"/>
          </w:tcPr>
          <w:p w:rsidR="0048493B" w:rsidRDefault="0048493B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8493B" w:rsidRDefault="00D26A7A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</w:t>
            </w:r>
            <w:r w:rsidR="0048493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420" w:type="dxa"/>
            <w:vAlign w:val="center"/>
          </w:tcPr>
          <w:p w:rsidR="0048493B" w:rsidRDefault="0048493B" w:rsidP="00603C4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8493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60" w:type="dxa"/>
            <w:vAlign w:val="center"/>
          </w:tcPr>
          <w:p w:rsidR="0048493B" w:rsidRDefault="0048493B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聯絡人電話</w:t>
            </w:r>
          </w:p>
        </w:tc>
        <w:tc>
          <w:tcPr>
            <w:tcW w:w="3420" w:type="dxa"/>
            <w:vAlign w:val="center"/>
          </w:tcPr>
          <w:p w:rsidR="0048493B" w:rsidRDefault="0048493B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8493B" w:rsidRDefault="0048493B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聯絡傳真</w:t>
            </w:r>
          </w:p>
        </w:tc>
        <w:tc>
          <w:tcPr>
            <w:tcW w:w="3420" w:type="dxa"/>
            <w:vAlign w:val="center"/>
          </w:tcPr>
          <w:p w:rsidR="0048493B" w:rsidRDefault="0048493B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8493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60" w:type="dxa"/>
            <w:vAlign w:val="center"/>
          </w:tcPr>
          <w:p w:rsidR="0048493B" w:rsidRDefault="0048493B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聯絡人地址</w:t>
            </w:r>
          </w:p>
        </w:tc>
        <w:tc>
          <w:tcPr>
            <w:tcW w:w="8460" w:type="dxa"/>
            <w:gridSpan w:val="3"/>
            <w:vAlign w:val="center"/>
          </w:tcPr>
          <w:p w:rsidR="0048493B" w:rsidRDefault="0048493B" w:rsidP="00603C4D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8493B" w:rsidTr="002045A7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160" w:type="dxa"/>
            <w:vAlign w:val="center"/>
          </w:tcPr>
          <w:p w:rsidR="0048493B" w:rsidRDefault="0048493B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參觀時間</w:t>
            </w:r>
          </w:p>
        </w:tc>
        <w:tc>
          <w:tcPr>
            <w:tcW w:w="3420" w:type="dxa"/>
            <w:vAlign w:val="center"/>
          </w:tcPr>
          <w:p w:rsidR="0048493B" w:rsidRDefault="0048493B" w:rsidP="00603C4D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81068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A009B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="00A009B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81068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月 </w:t>
            </w:r>
            <w:r w:rsidR="00781068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009B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48493B" w:rsidRDefault="0048493B" w:rsidP="00603C4D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(星期 </w:t>
            </w:r>
            <w:r w:rsidR="00781068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)  </w:t>
            </w:r>
            <w:r w:rsidR="00781068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時  </w:t>
            </w:r>
            <w:r w:rsidR="00781068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分</w:t>
            </w:r>
          </w:p>
        </w:tc>
        <w:tc>
          <w:tcPr>
            <w:tcW w:w="1620" w:type="dxa"/>
            <w:vAlign w:val="center"/>
          </w:tcPr>
          <w:p w:rsidR="0048493B" w:rsidRDefault="0048493B" w:rsidP="002854B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預計停留</w:t>
            </w:r>
          </w:p>
          <w:p w:rsidR="0048493B" w:rsidRDefault="0048493B" w:rsidP="002854B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20" w:type="dxa"/>
            <w:vAlign w:val="center"/>
          </w:tcPr>
          <w:p w:rsidR="0048493B" w:rsidRDefault="0048493B" w:rsidP="00603C4D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3C6C8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 時  </w:t>
            </w:r>
            <w:r w:rsidR="003C6C87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分</w:t>
            </w:r>
          </w:p>
        </w:tc>
      </w:tr>
      <w:tr w:rsidR="00D26A7A" w:rsidTr="002045A7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2160" w:type="dxa"/>
            <w:vMerge w:val="restart"/>
            <w:vAlign w:val="center"/>
          </w:tcPr>
          <w:p w:rsidR="00D26A7A" w:rsidRDefault="00D26A7A" w:rsidP="00FB4143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參觀內容</w:t>
            </w:r>
          </w:p>
        </w:tc>
        <w:tc>
          <w:tcPr>
            <w:tcW w:w="3420" w:type="dxa"/>
            <w:vMerge w:val="restart"/>
          </w:tcPr>
          <w:p w:rsidR="00D26A7A" w:rsidRDefault="00D26A7A" w:rsidP="00FB4143">
            <w:pPr>
              <w:rPr>
                <w:rFonts w:ascii="標楷體" w:eastAsia="標楷體" w:hAnsi="標楷體"/>
                <w:sz w:val="28"/>
              </w:rPr>
            </w:pPr>
          </w:p>
          <w:p w:rsidR="00D26A7A" w:rsidRDefault="00D26A7A" w:rsidP="00FB414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D26A7A" w:rsidRDefault="00D26A7A" w:rsidP="00D26A7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</w:p>
          <w:p w:rsidR="00D26A7A" w:rsidRDefault="00D26A7A" w:rsidP="00D26A7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用印</w:t>
            </w:r>
          </w:p>
        </w:tc>
        <w:tc>
          <w:tcPr>
            <w:tcW w:w="3420" w:type="dxa"/>
          </w:tcPr>
          <w:p w:rsidR="00D26A7A" w:rsidRDefault="00D26A7A" w:rsidP="00D26A7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26A7A" w:rsidTr="002045A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160" w:type="dxa"/>
            <w:vMerge/>
            <w:vAlign w:val="center"/>
          </w:tcPr>
          <w:p w:rsidR="00D26A7A" w:rsidRDefault="00D26A7A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20" w:type="dxa"/>
            <w:vMerge/>
          </w:tcPr>
          <w:p w:rsidR="00D26A7A" w:rsidRDefault="00D26A7A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D26A7A" w:rsidRDefault="00D26A7A" w:rsidP="007F1ED8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單位負責人用印</w:t>
            </w:r>
          </w:p>
        </w:tc>
        <w:tc>
          <w:tcPr>
            <w:tcW w:w="3420" w:type="dxa"/>
          </w:tcPr>
          <w:p w:rsidR="00D26A7A" w:rsidRDefault="00D26A7A" w:rsidP="00603C4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48493B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160" w:type="dxa"/>
            <w:vAlign w:val="center"/>
          </w:tcPr>
          <w:p w:rsidR="0048493B" w:rsidRDefault="0048493B" w:rsidP="0041235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    註</w:t>
            </w:r>
          </w:p>
        </w:tc>
        <w:tc>
          <w:tcPr>
            <w:tcW w:w="8460" w:type="dxa"/>
            <w:gridSpan w:val="3"/>
          </w:tcPr>
          <w:p w:rsidR="00603C4D" w:rsidRDefault="00603C4D" w:rsidP="002045A7">
            <w:pPr>
              <w:numPr>
                <w:ilvl w:val="0"/>
                <w:numId w:val="2"/>
              </w:numPr>
              <w:spacing w:line="300" w:lineRule="exact"/>
              <w:rPr>
                <w:rFonts w:eastAsia="標楷體" w:hint="eastAsia"/>
                <w:sz w:val="20"/>
                <w:szCs w:val="20"/>
              </w:rPr>
            </w:pPr>
            <w:r w:rsidRPr="002045A7">
              <w:rPr>
                <w:rFonts w:ascii="標楷體" w:eastAsia="標楷體" w:hAnsi="標楷體" w:hint="eastAsia"/>
                <w:sz w:val="20"/>
                <w:szCs w:val="20"/>
              </w:rPr>
              <w:t>本中心</w:t>
            </w:r>
            <w:r w:rsidR="007F1ED8" w:rsidRPr="002045A7">
              <w:rPr>
                <w:rFonts w:ascii="標楷體" w:eastAsia="標楷體" w:hAnsi="標楷體" w:hint="eastAsia"/>
                <w:sz w:val="20"/>
                <w:szCs w:val="20"/>
              </w:rPr>
              <w:t>開放參觀時間以正常上班時間為原則</w:t>
            </w:r>
            <w:r w:rsidR="007F1ED8" w:rsidRPr="002045A7">
              <w:rPr>
                <w:rFonts w:eastAsia="標楷體" w:hint="eastAsia"/>
                <w:sz w:val="20"/>
                <w:szCs w:val="20"/>
              </w:rPr>
              <w:t>（</w:t>
            </w:r>
            <w:r w:rsidR="007F1ED8" w:rsidRPr="002045A7">
              <w:rPr>
                <w:rFonts w:eastAsia="標楷體" w:hint="eastAsia"/>
                <w:sz w:val="20"/>
                <w:szCs w:val="20"/>
              </w:rPr>
              <w:t>09:00~12:00</w:t>
            </w:r>
            <w:r w:rsidR="007F1ED8" w:rsidRPr="002045A7">
              <w:rPr>
                <w:rFonts w:eastAsia="標楷體" w:hint="eastAsia"/>
                <w:sz w:val="20"/>
                <w:szCs w:val="20"/>
              </w:rPr>
              <w:t>；</w:t>
            </w:r>
            <w:r w:rsidR="007F1ED8" w:rsidRPr="002045A7">
              <w:rPr>
                <w:rFonts w:eastAsia="標楷體" w:hint="eastAsia"/>
                <w:sz w:val="20"/>
                <w:szCs w:val="20"/>
              </w:rPr>
              <w:t>13:30~17:00</w:t>
            </w:r>
            <w:r w:rsidR="007F1ED8" w:rsidRPr="002045A7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2045A7" w:rsidRPr="002045A7" w:rsidRDefault="002045A7" w:rsidP="002045A7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受限場地容納每梯次參加人數以</w:t>
            </w:r>
            <w:r>
              <w:rPr>
                <w:rFonts w:eastAsia="標楷體" w:hint="eastAsia"/>
                <w:sz w:val="20"/>
                <w:szCs w:val="20"/>
              </w:rPr>
              <w:t>30</w:t>
            </w:r>
            <w:r>
              <w:rPr>
                <w:rFonts w:eastAsia="標楷體" w:hint="eastAsia"/>
                <w:sz w:val="20"/>
                <w:szCs w:val="20"/>
              </w:rPr>
              <w:t>人為原則。</w:t>
            </w:r>
          </w:p>
          <w:p w:rsidR="0048493B" w:rsidRDefault="00BC2A0F" w:rsidP="002045A7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2045A7">
              <w:rPr>
                <w:rFonts w:ascii="標楷體" w:eastAsia="標楷體" w:hAnsi="標楷體" w:hint="eastAsia"/>
                <w:b/>
                <w:sz w:val="20"/>
                <w:szCs w:val="20"/>
              </w:rPr>
              <w:t>申請單位應</w:t>
            </w:r>
            <w:r w:rsidR="00B7781C" w:rsidRPr="002045A7">
              <w:rPr>
                <w:rFonts w:ascii="標楷體" w:eastAsia="標楷體" w:hAnsi="標楷體" w:hint="eastAsia"/>
                <w:b/>
                <w:sz w:val="20"/>
                <w:szCs w:val="20"/>
              </w:rPr>
              <w:t>指派專人全程</w:t>
            </w:r>
            <w:r w:rsidRPr="002045A7">
              <w:rPr>
                <w:rFonts w:ascii="標楷體" w:eastAsia="標楷體" w:hAnsi="標楷體" w:hint="eastAsia"/>
                <w:b/>
                <w:sz w:val="20"/>
                <w:szCs w:val="20"/>
              </w:rPr>
              <w:t>掌控參觀成員之行動秩序</w:t>
            </w:r>
            <w:r w:rsidR="00B7781C" w:rsidRPr="002045A7">
              <w:rPr>
                <w:rFonts w:ascii="標楷體" w:eastAsia="標楷體" w:hAnsi="標楷體" w:hint="eastAsia"/>
                <w:b/>
                <w:sz w:val="20"/>
                <w:szCs w:val="20"/>
              </w:rPr>
              <w:t>及安全</w:t>
            </w:r>
            <w:r w:rsidRPr="002045A7">
              <w:rPr>
                <w:rFonts w:ascii="標楷體" w:eastAsia="標楷體" w:hAnsi="標楷體" w:hint="eastAsia"/>
                <w:b/>
                <w:sz w:val="20"/>
                <w:szCs w:val="20"/>
              </w:rPr>
              <w:t>並視需要投保</w:t>
            </w:r>
            <w:r w:rsidR="00B7781C" w:rsidRPr="002045A7">
              <w:rPr>
                <w:rFonts w:ascii="標楷體" w:eastAsia="標楷體" w:hAnsi="標楷體" w:hint="eastAsia"/>
                <w:b/>
                <w:sz w:val="20"/>
                <w:szCs w:val="20"/>
              </w:rPr>
              <w:t>相關</w:t>
            </w:r>
            <w:r w:rsidRPr="002045A7">
              <w:rPr>
                <w:rFonts w:ascii="標楷體" w:eastAsia="標楷體" w:hAnsi="標楷體" w:hint="eastAsia"/>
                <w:b/>
                <w:sz w:val="20"/>
                <w:szCs w:val="20"/>
              </w:rPr>
              <w:t>意外險</w:t>
            </w:r>
            <w:r w:rsidR="00B7781C" w:rsidRPr="002045A7">
              <w:rPr>
                <w:rFonts w:ascii="標楷體" w:eastAsia="標楷體" w:hAnsi="標楷體" w:hint="eastAsia"/>
                <w:b/>
                <w:sz w:val="20"/>
                <w:szCs w:val="20"/>
              </w:rPr>
              <w:t>等</w:t>
            </w:r>
            <w:r w:rsidRPr="002045A7">
              <w:rPr>
                <w:rFonts w:ascii="標楷體" w:eastAsia="標楷體" w:hAnsi="標楷體" w:hint="eastAsia"/>
                <w:b/>
                <w:sz w:val="20"/>
                <w:szCs w:val="20"/>
              </w:rPr>
              <w:t>，如因參觀成員脫序造成意外傷害，概由申請單位負責，與本局無涉</w:t>
            </w:r>
            <w:r w:rsidR="0048493B" w:rsidRPr="002045A7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2045A7" w:rsidRPr="002045A7" w:rsidRDefault="002045A7" w:rsidP="002045A7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45A7">
              <w:rPr>
                <w:rFonts w:ascii="標楷體" w:eastAsia="標楷體" w:hAnsi="標楷體" w:hint="eastAsia"/>
                <w:sz w:val="20"/>
                <w:szCs w:val="20"/>
              </w:rPr>
              <w:t>參觀過程中人員請依導覽人員引導行進，不可任意離隊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48493B" w:rsidRPr="002045A7" w:rsidRDefault="002045A7" w:rsidP="00FB4143">
            <w:pPr>
              <w:spacing w:line="3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603C4D" w:rsidRPr="002045A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48493B" w:rsidRPr="002045A7">
              <w:rPr>
                <w:rFonts w:ascii="標楷體" w:eastAsia="標楷體" w:hAnsi="標楷體" w:hint="eastAsia"/>
                <w:sz w:val="20"/>
                <w:szCs w:val="20"/>
              </w:rPr>
              <w:t>本申請表請</w:t>
            </w:r>
            <w:r w:rsidR="00A009B1" w:rsidRPr="002045A7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="0048493B" w:rsidRPr="002045A7">
              <w:rPr>
                <w:rFonts w:ascii="標楷體" w:eastAsia="標楷體" w:hAnsi="標楷體" w:hint="eastAsia"/>
                <w:sz w:val="20"/>
                <w:szCs w:val="20"/>
              </w:rPr>
              <w:t>預計參觀日之</w:t>
            </w:r>
            <w:r w:rsidR="009C3F72" w:rsidRPr="002045A7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48493B" w:rsidRPr="002045A7">
              <w:rPr>
                <w:rFonts w:ascii="標楷體" w:eastAsia="標楷體" w:hAnsi="標楷體" w:hint="eastAsia"/>
                <w:sz w:val="20"/>
                <w:szCs w:val="20"/>
              </w:rPr>
              <w:t>天前向本</w:t>
            </w:r>
            <w:r w:rsidR="00A009B1" w:rsidRPr="002045A7">
              <w:rPr>
                <w:rFonts w:ascii="標楷體" w:eastAsia="標楷體" w:hAnsi="標楷體" w:hint="eastAsia"/>
                <w:sz w:val="20"/>
                <w:szCs w:val="20"/>
              </w:rPr>
              <w:t>局</w:t>
            </w:r>
            <w:r w:rsidR="0048493B" w:rsidRPr="002045A7">
              <w:rPr>
                <w:rFonts w:ascii="標楷體" w:eastAsia="標楷體" w:hAnsi="標楷體" w:hint="eastAsia"/>
                <w:sz w:val="20"/>
                <w:szCs w:val="20"/>
              </w:rPr>
              <w:t>提出。</w:t>
            </w:r>
          </w:p>
          <w:p w:rsidR="00BC2A0F" w:rsidRPr="002045A7" w:rsidRDefault="002045A7" w:rsidP="00BC2A0F">
            <w:pPr>
              <w:spacing w:line="3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="00603C4D" w:rsidRPr="002045A7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="007B29BF">
              <w:rPr>
                <w:rFonts w:ascii="標楷體" w:eastAsia="標楷體" w:hAnsi="標楷體" w:hint="eastAsia"/>
                <w:sz w:val="20"/>
                <w:szCs w:val="20"/>
              </w:rPr>
              <w:t>現場設施請勿撥動，非經許可</w:t>
            </w:r>
            <w:r w:rsidR="007B29BF">
              <w:rPr>
                <w:rFonts w:ascii="標楷體" w:eastAsia="標楷體" w:hAnsi="標楷體"/>
                <w:sz w:val="20"/>
                <w:szCs w:val="20"/>
              </w:rPr>
              <w:t>請勿</w:t>
            </w:r>
            <w:r w:rsidR="00BC2A0F" w:rsidRPr="002045A7">
              <w:rPr>
                <w:rFonts w:ascii="標楷體" w:eastAsia="標楷體" w:hAnsi="標楷體"/>
                <w:sz w:val="20"/>
                <w:szCs w:val="20"/>
              </w:rPr>
              <w:t>拍照。</w:t>
            </w:r>
          </w:p>
          <w:p w:rsidR="002045A7" w:rsidRPr="002045A7" w:rsidRDefault="002045A7" w:rsidP="00FB4143">
            <w:pPr>
              <w:spacing w:line="3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603C4D" w:rsidRPr="002045A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48493B" w:rsidRPr="002045A7">
              <w:rPr>
                <w:rFonts w:ascii="標楷體" w:eastAsia="標楷體" w:hAnsi="標楷體" w:hint="eastAsia"/>
                <w:sz w:val="20"/>
                <w:szCs w:val="20"/>
              </w:rPr>
              <w:t>本申請表填妥後逕</w:t>
            </w:r>
            <w:r w:rsidR="00D26A7A" w:rsidRPr="002045A7">
              <w:rPr>
                <w:rFonts w:ascii="標楷體" w:eastAsia="標楷體" w:hAnsi="標楷體" w:hint="eastAsia"/>
                <w:sz w:val="20"/>
                <w:szCs w:val="20"/>
              </w:rPr>
              <w:t>送本局</w:t>
            </w:r>
          </w:p>
          <w:p w:rsidR="0048493B" w:rsidRPr="002045A7" w:rsidRDefault="002045A7" w:rsidP="002045A7">
            <w:pPr>
              <w:spacing w:line="300" w:lineRule="exact"/>
              <w:ind w:firstLineChars="100" w:firstLine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45A7">
              <w:rPr>
                <w:rFonts w:ascii="標楷體" w:eastAsia="標楷體" w:hAnsi="標楷體" w:hint="eastAsia"/>
                <w:sz w:val="20"/>
                <w:szCs w:val="20"/>
              </w:rPr>
              <w:t>1.資源再生中心:</w:t>
            </w:r>
            <w:r w:rsidR="006D742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7352B">
              <w:rPr>
                <w:rFonts w:ascii="標楷體" w:eastAsia="標楷體" w:hAnsi="標楷體" w:hint="eastAsia"/>
                <w:sz w:val="20"/>
                <w:szCs w:val="20"/>
              </w:rPr>
              <w:t>張詠翔</w:t>
            </w:r>
            <w:r w:rsidRPr="002045A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6A7A" w:rsidRPr="002045A7">
              <w:rPr>
                <w:rFonts w:ascii="標楷體" w:eastAsia="標楷體" w:hAnsi="標楷體" w:hint="eastAsia"/>
                <w:sz w:val="20"/>
                <w:szCs w:val="20"/>
              </w:rPr>
              <w:t>先生</w:t>
            </w:r>
            <w:r w:rsidR="00D26A7A" w:rsidRPr="002045A7">
              <w:rPr>
                <w:rFonts w:ascii="標楷體" w:eastAsia="標楷體" w:hAnsi="標楷體"/>
                <w:sz w:val="20"/>
                <w:szCs w:val="20"/>
              </w:rPr>
              <w:t>收</w:t>
            </w:r>
            <w:r w:rsidR="00C50027">
              <w:rPr>
                <w:rFonts w:ascii="標楷體" w:eastAsia="標楷體" w:hAnsi="標楷體" w:hint="eastAsia"/>
                <w:sz w:val="20"/>
                <w:szCs w:val="20"/>
              </w:rPr>
              <w:t>（地址：臺</w:t>
            </w:r>
            <w:r w:rsidR="00D26A7A" w:rsidRPr="002045A7">
              <w:rPr>
                <w:rFonts w:ascii="標楷體" w:eastAsia="標楷體" w:hAnsi="標楷體" w:hint="eastAsia"/>
                <w:sz w:val="20"/>
                <w:szCs w:val="20"/>
              </w:rPr>
              <w:t>南</w:t>
            </w:r>
            <w:r w:rsidR="00B61BEA" w:rsidRPr="002045A7">
              <w:rPr>
                <w:rFonts w:ascii="標楷體" w:eastAsia="標楷體" w:hAnsi="標楷體" w:hint="eastAsia"/>
                <w:sz w:val="20"/>
                <w:szCs w:val="20"/>
              </w:rPr>
              <w:t>市新市區</w:t>
            </w:r>
            <w:r w:rsidR="00D26A7A" w:rsidRPr="002045A7">
              <w:rPr>
                <w:rFonts w:ascii="標楷體" w:eastAsia="標楷體" w:hAnsi="標楷體" w:hint="eastAsia"/>
                <w:sz w:val="20"/>
                <w:szCs w:val="20"/>
              </w:rPr>
              <w:t>南科三路</w:t>
            </w:r>
            <w:r w:rsidR="00C5553F" w:rsidRPr="002045A7">
              <w:rPr>
                <w:rFonts w:eastAsia="標楷體" w:hint="eastAsia"/>
                <w:sz w:val="20"/>
                <w:szCs w:val="20"/>
              </w:rPr>
              <w:t>22</w:t>
            </w:r>
            <w:r w:rsidR="00D26A7A" w:rsidRPr="002045A7">
              <w:rPr>
                <w:rFonts w:ascii="標楷體" w:eastAsia="標楷體" w:hAnsi="標楷體" w:hint="eastAsia"/>
                <w:sz w:val="20"/>
                <w:szCs w:val="20"/>
              </w:rPr>
              <w:t>號）</w:t>
            </w:r>
            <w:r w:rsidR="0048493B" w:rsidRPr="002045A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045A7" w:rsidRPr="002045A7" w:rsidRDefault="002045A7" w:rsidP="002045A7">
            <w:pPr>
              <w:spacing w:line="300" w:lineRule="exact"/>
              <w:ind w:firstLineChars="100" w:firstLine="200"/>
              <w:rPr>
                <w:rFonts w:eastAsia="標楷體" w:hint="eastAsia"/>
                <w:sz w:val="20"/>
                <w:szCs w:val="20"/>
              </w:rPr>
            </w:pPr>
            <w:r w:rsidRPr="002045A7">
              <w:rPr>
                <w:rFonts w:ascii="標楷體" w:eastAsia="標楷體" w:hAnsi="標楷體" w:hint="eastAsia"/>
                <w:sz w:val="20"/>
                <w:szCs w:val="20"/>
              </w:rPr>
              <w:t>如有任何問題，請洽詢電話</w:t>
            </w:r>
            <w:r w:rsidRPr="002045A7">
              <w:rPr>
                <w:rFonts w:eastAsia="標楷體" w:hint="eastAsia"/>
                <w:sz w:val="20"/>
                <w:szCs w:val="20"/>
              </w:rPr>
              <w:t>06-5051001</w:t>
            </w:r>
            <w:r w:rsidRPr="002045A7">
              <w:rPr>
                <w:rFonts w:ascii="標楷體" w:eastAsia="標楷體" w:hAnsi="標楷體" w:hint="eastAsia"/>
                <w:sz w:val="20"/>
                <w:szCs w:val="20"/>
              </w:rPr>
              <w:t>分機</w:t>
            </w:r>
            <w:r w:rsidR="0007352B">
              <w:rPr>
                <w:rFonts w:eastAsia="標楷體" w:hint="eastAsia"/>
                <w:sz w:val="20"/>
                <w:szCs w:val="20"/>
              </w:rPr>
              <w:t>2</w:t>
            </w:r>
            <w:r w:rsidR="0007352B">
              <w:rPr>
                <w:rFonts w:eastAsia="標楷體"/>
                <w:sz w:val="20"/>
                <w:szCs w:val="20"/>
              </w:rPr>
              <w:t>141</w:t>
            </w:r>
            <w:r w:rsidRPr="002045A7">
              <w:rPr>
                <w:rFonts w:eastAsia="標楷體" w:hint="eastAsia"/>
                <w:sz w:val="20"/>
                <w:szCs w:val="20"/>
              </w:rPr>
              <w:t xml:space="preserve"> </w:t>
            </w:r>
            <w:hyperlink r:id="rId7" w:history="1">
              <w:r w:rsidR="0007352B" w:rsidRPr="0007352B">
                <w:rPr>
                  <w:rStyle w:val="a3"/>
                  <w:rFonts w:eastAsia="標楷體" w:hint="eastAsia"/>
                  <w:color w:val="auto"/>
                  <w:sz w:val="20"/>
                  <w:szCs w:val="20"/>
                  <w:u w:val="none"/>
                </w:rPr>
                <w:t>或</w:t>
              </w:r>
              <w:r w:rsidR="0007352B" w:rsidRPr="0007352B">
                <w:rPr>
                  <w:rStyle w:val="a3"/>
                  <w:rFonts w:eastAsia="標楷體" w:hint="eastAsia"/>
                  <w:color w:val="auto"/>
                  <w:sz w:val="20"/>
                  <w:szCs w:val="20"/>
                  <w:u w:val="none"/>
                </w:rPr>
                <w:t>y</w:t>
              </w:r>
              <w:r w:rsidR="0007352B" w:rsidRPr="0007352B">
                <w:rPr>
                  <w:rStyle w:val="a3"/>
                  <w:rFonts w:eastAsia="標楷體"/>
                  <w:color w:val="auto"/>
                  <w:sz w:val="20"/>
                  <w:szCs w:val="20"/>
                  <w:u w:val="none"/>
                </w:rPr>
                <w:t>h0</w:t>
              </w:r>
              <w:r w:rsidR="0007352B" w:rsidRPr="0007352B">
                <w:rPr>
                  <w:rStyle w:val="a3"/>
                  <w:rFonts w:eastAsia="標楷體" w:hint="eastAsia"/>
                  <w:color w:val="auto"/>
                  <w:sz w:val="20"/>
                  <w:szCs w:val="20"/>
                  <w:u w:val="none"/>
                </w:rPr>
                <w:t>3</w:t>
              </w:r>
              <w:r w:rsidR="0007352B" w:rsidRPr="0007352B">
                <w:rPr>
                  <w:rStyle w:val="a3"/>
                  <w:rFonts w:eastAsia="標楷體"/>
                  <w:color w:val="auto"/>
                  <w:sz w:val="20"/>
                  <w:szCs w:val="20"/>
                  <w:u w:val="none"/>
                </w:rPr>
                <w:t>@</w:t>
              </w:r>
              <w:r w:rsidR="0007352B" w:rsidRPr="0007352B">
                <w:rPr>
                  <w:rStyle w:val="a3"/>
                  <w:rFonts w:eastAsia="標楷體" w:hint="eastAsia"/>
                  <w:color w:val="auto"/>
                  <w:sz w:val="20"/>
                  <w:szCs w:val="20"/>
                  <w:u w:val="none"/>
                </w:rPr>
                <w:t>stsp</w:t>
              </w:r>
              <w:r w:rsidR="0007352B" w:rsidRPr="0007352B">
                <w:rPr>
                  <w:rStyle w:val="a3"/>
                  <w:rFonts w:eastAsia="標楷體"/>
                  <w:color w:val="auto"/>
                  <w:sz w:val="20"/>
                  <w:szCs w:val="20"/>
                  <w:u w:val="none"/>
                </w:rPr>
                <w:t>.gov.tw</w:t>
              </w:r>
            </w:hyperlink>
            <w:r w:rsidRPr="002045A7">
              <w:rPr>
                <w:rFonts w:eastAsia="標楷體"/>
                <w:sz w:val="20"/>
                <w:szCs w:val="20"/>
              </w:rPr>
              <w:t>。</w:t>
            </w:r>
          </w:p>
          <w:p w:rsidR="002045A7" w:rsidRPr="002045A7" w:rsidRDefault="002045A7" w:rsidP="002045A7">
            <w:pPr>
              <w:spacing w:line="300" w:lineRule="exact"/>
              <w:ind w:firstLineChars="100" w:firstLine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45A7">
              <w:rPr>
                <w:rFonts w:eastAsia="標楷體" w:hint="eastAsia"/>
                <w:sz w:val="20"/>
                <w:szCs w:val="20"/>
              </w:rPr>
              <w:t>2.</w:t>
            </w:r>
            <w:r w:rsidRPr="002045A7">
              <w:rPr>
                <w:rFonts w:eastAsia="標楷體" w:hint="eastAsia"/>
                <w:sz w:val="20"/>
                <w:szCs w:val="20"/>
              </w:rPr>
              <w:t>環工中心</w:t>
            </w:r>
            <w:r w:rsidRPr="002045A7">
              <w:rPr>
                <w:rFonts w:eastAsia="標楷體" w:hint="eastAsia"/>
                <w:sz w:val="20"/>
                <w:szCs w:val="20"/>
              </w:rPr>
              <w:t>:</w:t>
            </w:r>
            <w:r w:rsidR="006D742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045A7">
              <w:rPr>
                <w:rFonts w:eastAsia="標楷體" w:hint="eastAsia"/>
                <w:sz w:val="20"/>
                <w:szCs w:val="20"/>
              </w:rPr>
              <w:t>張逸平</w:t>
            </w:r>
            <w:r w:rsidRPr="002045A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045A7">
              <w:rPr>
                <w:rFonts w:eastAsia="標楷體" w:hint="eastAsia"/>
                <w:sz w:val="20"/>
                <w:szCs w:val="20"/>
              </w:rPr>
              <w:t>先生收</w:t>
            </w:r>
            <w:r w:rsidRPr="002045A7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="00C50027">
              <w:rPr>
                <w:rFonts w:ascii="標楷體" w:eastAsia="標楷體" w:hAnsi="標楷體" w:hint="eastAsia"/>
                <w:sz w:val="20"/>
                <w:szCs w:val="20"/>
              </w:rPr>
              <w:t>地址：臺</w:t>
            </w:r>
            <w:r w:rsidRPr="002045A7">
              <w:rPr>
                <w:rFonts w:ascii="標楷體" w:eastAsia="標楷體" w:hAnsi="標楷體" w:hint="eastAsia"/>
                <w:sz w:val="20"/>
                <w:szCs w:val="20"/>
              </w:rPr>
              <w:t>南市新市區南科三路</w:t>
            </w:r>
            <w:r w:rsidRPr="002045A7">
              <w:rPr>
                <w:rFonts w:eastAsia="標楷體" w:hint="eastAsia"/>
                <w:sz w:val="20"/>
                <w:szCs w:val="20"/>
              </w:rPr>
              <w:t>22</w:t>
            </w:r>
            <w:r w:rsidRPr="002045A7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 w:rsidRPr="002045A7">
              <w:rPr>
                <w:rFonts w:eastAsia="標楷體" w:hint="eastAsia"/>
                <w:sz w:val="20"/>
                <w:szCs w:val="20"/>
              </w:rPr>
              <w:t>)</w:t>
            </w:r>
          </w:p>
          <w:p w:rsidR="0048493B" w:rsidRPr="00C605CD" w:rsidRDefault="0048493B" w:rsidP="002045A7">
            <w:pPr>
              <w:spacing w:line="300" w:lineRule="exact"/>
              <w:ind w:leftChars="97" w:left="233"/>
              <w:rPr>
                <w:rFonts w:eastAsia="標楷體"/>
                <w:sz w:val="28"/>
              </w:rPr>
            </w:pPr>
            <w:r w:rsidRPr="002045A7">
              <w:rPr>
                <w:rFonts w:eastAsia="標楷體"/>
                <w:sz w:val="20"/>
                <w:szCs w:val="20"/>
              </w:rPr>
              <w:t>如有任何問題，請洽詢電話</w:t>
            </w:r>
            <w:r w:rsidRPr="002045A7">
              <w:rPr>
                <w:rFonts w:eastAsia="標楷體"/>
                <w:sz w:val="20"/>
                <w:szCs w:val="20"/>
              </w:rPr>
              <w:t>0</w:t>
            </w:r>
            <w:r w:rsidR="00A009B1" w:rsidRPr="002045A7">
              <w:rPr>
                <w:rFonts w:eastAsia="標楷體" w:hint="eastAsia"/>
                <w:sz w:val="20"/>
                <w:szCs w:val="20"/>
              </w:rPr>
              <w:t>6</w:t>
            </w:r>
            <w:r w:rsidRPr="002045A7">
              <w:rPr>
                <w:rFonts w:eastAsia="標楷體"/>
                <w:sz w:val="20"/>
                <w:szCs w:val="20"/>
              </w:rPr>
              <w:t>-</w:t>
            </w:r>
            <w:r w:rsidR="00A009B1" w:rsidRPr="002045A7">
              <w:rPr>
                <w:rFonts w:eastAsia="標楷體" w:hint="eastAsia"/>
                <w:sz w:val="20"/>
                <w:szCs w:val="20"/>
              </w:rPr>
              <w:t>5051001</w:t>
            </w:r>
            <w:r w:rsidRPr="002045A7">
              <w:rPr>
                <w:rFonts w:eastAsia="標楷體"/>
                <w:sz w:val="20"/>
                <w:szCs w:val="20"/>
              </w:rPr>
              <w:t>分機</w:t>
            </w:r>
            <w:r w:rsidR="002045A7" w:rsidRPr="002045A7">
              <w:rPr>
                <w:rFonts w:eastAsia="標楷體" w:hint="eastAsia"/>
                <w:sz w:val="20"/>
                <w:szCs w:val="20"/>
              </w:rPr>
              <w:t>2341</w:t>
            </w:r>
            <w:r w:rsidRPr="002045A7">
              <w:rPr>
                <w:rFonts w:eastAsia="標楷體"/>
                <w:sz w:val="20"/>
                <w:szCs w:val="20"/>
              </w:rPr>
              <w:t>或</w:t>
            </w:r>
            <w:r w:rsidR="002045A7" w:rsidRPr="002045A7">
              <w:rPr>
                <w:rFonts w:eastAsia="標楷體" w:hint="eastAsia"/>
                <w:sz w:val="20"/>
                <w:szCs w:val="20"/>
              </w:rPr>
              <w:t>yipchang</w:t>
            </w:r>
            <w:r w:rsidRPr="002045A7">
              <w:rPr>
                <w:rFonts w:eastAsia="標楷體"/>
                <w:sz w:val="20"/>
                <w:szCs w:val="20"/>
              </w:rPr>
              <w:t>@</w:t>
            </w:r>
            <w:r w:rsidR="00101632" w:rsidRPr="002045A7">
              <w:rPr>
                <w:rFonts w:eastAsia="標楷體" w:hint="eastAsia"/>
                <w:sz w:val="20"/>
                <w:szCs w:val="20"/>
              </w:rPr>
              <w:t>stsp</w:t>
            </w:r>
            <w:r w:rsidRPr="002045A7">
              <w:rPr>
                <w:rFonts w:eastAsia="標楷體"/>
                <w:sz w:val="20"/>
                <w:szCs w:val="20"/>
              </w:rPr>
              <w:t>.gov.tw</w:t>
            </w:r>
            <w:r w:rsidRPr="002045A7"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A009B1" w:rsidRPr="0048493B" w:rsidRDefault="0048493B" w:rsidP="00FB4143">
      <w:pPr>
        <w:snapToGrid w:val="0"/>
        <w:spacing w:before="120"/>
        <w:jc w:val="center"/>
        <w:rPr>
          <w:rFonts w:ascii="標楷體" w:eastAsia="標楷體" w:hAnsi="標楷體"/>
          <w:sz w:val="36"/>
          <w:szCs w:val="36"/>
        </w:rPr>
      </w:pPr>
      <w:r w:rsidRPr="0048493B">
        <w:rPr>
          <w:rFonts w:ascii="標楷體" w:eastAsia="標楷體" w:hAnsi="標楷體" w:hint="eastAsia"/>
          <w:sz w:val="36"/>
          <w:szCs w:val="36"/>
        </w:rPr>
        <w:t>管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48493B">
        <w:rPr>
          <w:rFonts w:ascii="標楷體" w:eastAsia="標楷體" w:hAnsi="標楷體" w:hint="eastAsia"/>
          <w:sz w:val="36"/>
          <w:szCs w:val="36"/>
        </w:rPr>
        <w:t>理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48493B">
        <w:rPr>
          <w:rFonts w:ascii="標楷體" w:eastAsia="標楷體" w:hAnsi="標楷體" w:hint="eastAsia"/>
          <w:sz w:val="36"/>
          <w:szCs w:val="36"/>
        </w:rPr>
        <w:t>局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48493B">
        <w:rPr>
          <w:rFonts w:ascii="標楷體" w:eastAsia="標楷體" w:hAnsi="標楷體" w:hint="eastAsia"/>
          <w:sz w:val="36"/>
          <w:szCs w:val="36"/>
        </w:rPr>
        <w:t>核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48493B">
        <w:rPr>
          <w:rFonts w:ascii="標楷體" w:eastAsia="標楷體" w:hAnsi="標楷體" w:hint="eastAsia"/>
          <w:sz w:val="36"/>
          <w:szCs w:val="36"/>
        </w:rPr>
        <w:t>定</w:t>
      </w:r>
    </w:p>
    <w:tbl>
      <w:tblPr>
        <w:tblW w:w="1062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35"/>
        <w:gridCol w:w="2655"/>
        <w:gridCol w:w="2655"/>
        <w:gridCol w:w="2655"/>
      </w:tblGrid>
      <w:tr w:rsidR="00A009B1" w:rsidTr="002045A7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09B1" w:rsidRDefault="0048493B" w:rsidP="0048493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承辦單位核定結果</w:t>
            </w:r>
          </w:p>
        </w:tc>
        <w:tc>
          <w:tcPr>
            <w:tcW w:w="810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A009B1" w:rsidRDefault="0048493B" w:rsidP="0048493B">
            <w:pPr>
              <w:snapToGrid w:val="0"/>
              <w:spacing w:line="48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□同意申請，逕向申請單位聯繫後續參觀事宜。</w:t>
            </w:r>
          </w:p>
          <w:p w:rsidR="0048493B" w:rsidRDefault="0048493B" w:rsidP="0048493B">
            <w:pPr>
              <w:snapToGrid w:val="0"/>
              <w:spacing w:line="480" w:lineRule="atLeas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□擬不同意申請，原因：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  <w:p w:rsidR="0048493B" w:rsidRPr="0048493B" w:rsidRDefault="0048493B" w:rsidP="0048493B">
            <w:pPr>
              <w:snapToGrid w:val="0"/>
              <w:spacing w:line="480" w:lineRule="atLeast"/>
              <w:rPr>
                <w:rFonts w:ascii="標楷體" w:eastAsia="標楷體" w:hAnsi="標楷體" w:hint="eastAsia"/>
                <w:u w:val="single"/>
              </w:rPr>
            </w:pPr>
            <w:r w:rsidRPr="0048493B">
              <w:rPr>
                <w:rFonts w:ascii="標楷體" w:eastAsia="標楷體" w:hAnsi="標楷體" w:hint="eastAsia"/>
              </w:rPr>
              <w:t xml:space="preserve">　</w:t>
            </w:r>
            <w:r w:rsidRPr="0048493B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347B1C" w:rsidTr="00347B1C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655" w:type="dxa"/>
            <w:gridSpan w:val="2"/>
            <w:tcBorders>
              <w:top w:val="double" w:sz="4" w:space="0" w:color="auto"/>
            </w:tcBorders>
            <w:vAlign w:val="center"/>
          </w:tcPr>
          <w:p w:rsidR="00347B1C" w:rsidRPr="009442D9" w:rsidRDefault="00347B1C" w:rsidP="0048493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42D9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347B1C" w:rsidRPr="009442D9" w:rsidRDefault="00347B1C" w:rsidP="0048493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42D9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347B1C" w:rsidRPr="00311A8D" w:rsidRDefault="00347B1C" w:rsidP="0048493B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9442D9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347B1C" w:rsidRPr="009442D9" w:rsidRDefault="00347B1C" w:rsidP="0048493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442D9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</w:tr>
      <w:tr w:rsidR="00347B1C" w:rsidTr="00347B1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655" w:type="dxa"/>
            <w:gridSpan w:val="2"/>
            <w:vAlign w:val="center"/>
          </w:tcPr>
          <w:p w:rsidR="00347B1C" w:rsidRDefault="00347B1C" w:rsidP="0018424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55" w:type="dxa"/>
            <w:vAlign w:val="center"/>
          </w:tcPr>
          <w:p w:rsidR="00347B1C" w:rsidRDefault="00347B1C" w:rsidP="0018424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55" w:type="dxa"/>
            <w:vAlign w:val="center"/>
          </w:tcPr>
          <w:p w:rsidR="00347B1C" w:rsidRDefault="00347B1C" w:rsidP="0018424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55" w:type="dxa"/>
            <w:vAlign w:val="center"/>
          </w:tcPr>
          <w:p w:rsidR="00347B1C" w:rsidRDefault="00347B1C" w:rsidP="0018424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48493B" w:rsidRPr="00FB4143" w:rsidRDefault="0048493B" w:rsidP="00FB4143">
      <w:pPr>
        <w:snapToGrid w:val="0"/>
        <w:ind w:leftChars="150" w:left="360"/>
        <w:rPr>
          <w:rFonts w:ascii="標楷體" w:eastAsia="標楷體" w:hAnsi="標楷體" w:hint="eastAsia"/>
          <w:sz w:val="16"/>
          <w:szCs w:val="16"/>
        </w:rPr>
      </w:pPr>
    </w:p>
    <w:sectPr w:rsidR="0048493B" w:rsidRPr="00FB4143" w:rsidSect="003C6C87">
      <w:pgSz w:w="11906" w:h="16838" w:code="9"/>
      <w:pgMar w:top="851" w:right="73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BC" w:rsidRDefault="001F73BC" w:rsidP="00126618">
      <w:r>
        <w:separator/>
      </w:r>
    </w:p>
  </w:endnote>
  <w:endnote w:type="continuationSeparator" w:id="0">
    <w:p w:rsidR="001F73BC" w:rsidRDefault="001F73BC" w:rsidP="0012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BC" w:rsidRDefault="001F73BC" w:rsidP="00126618">
      <w:r>
        <w:separator/>
      </w:r>
    </w:p>
  </w:footnote>
  <w:footnote w:type="continuationSeparator" w:id="0">
    <w:p w:rsidR="001F73BC" w:rsidRDefault="001F73BC" w:rsidP="0012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826"/>
    <w:multiLevelType w:val="hybridMultilevel"/>
    <w:tmpl w:val="579C8D60"/>
    <w:lvl w:ilvl="0" w:tplc="ED7667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C813D7"/>
    <w:multiLevelType w:val="hybridMultilevel"/>
    <w:tmpl w:val="5CD028DC"/>
    <w:lvl w:ilvl="0" w:tplc="A7308ECA">
      <w:start w:val="1"/>
      <w:numFmt w:val="taiwaneseCountingThousand"/>
      <w:lvlText w:val="%1、"/>
      <w:lvlJc w:val="left"/>
      <w:pPr>
        <w:ind w:left="420" w:hanging="4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AF"/>
    <w:rsid w:val="0007352B"/>
    <w:rsid w:val="000C4C1D"/>
    <w:rsid w:val="00101632"/>
    <w:rsid w:val="00126618"/>
    <w:rsid w:val="0018424F"/>
    <w:rsid w:val="00197583"/>
    <w:rsid w:val="001F73BC"/>
    <w:rsid w:val="002045A7"/>
    <w:rsid w:val="002854B0"/>
    <w:rsid w:val="00311A8D"/>
    <w:rsid w:val="00347B1C"/>
    <w:rsid w:val="00377EBA"/>
    <w:rsid w:val="003B7CAC"/>
    <w:rsid w:val="003C6C87"/>
    <w:rsid w:val="00412350"/>
    <w:rsid w:val="004666A2"/>
    <w:rsid w:val="0048493B"/>
    <w:rsid w:val="004E1EA2"/>
    <w:rsid w:val="005B1F87"/>
    <w:rsid w:val="005D73D0"/>
    <w:rsid w:val="005E5315"/>
    <w:rsid w:val="00603C4D"/>
    <w:rsid w:val="00642516"/>
    <w:rsid w:val="006D7429"/>
    <w:rsid w:val="00781068"/>
    <w:rsid w:val="007A4FE9"/>
    <w:rsid w:val="007B29BF"/>
    <w:rsid w:val="007F1ED8"/>
    <w:rsid w:val="008135E8"/>
    <w:rsid w:val="00886D97"/>
    <w:rsid w:val="009442D9"/>
    <w:rsid w:val="009C3F72"/>
    <w:rsid w:val="009C4C7C"/>
    <w:rsid w:val="00A009B1"/>
    <w:rsid w:val="00A43EB7"/>
    <w:rsid w:val="00AE00AF"/>
    <w:rsid w:val="00B61BEA"/>
    <w:rsid w:val="00B7781C"/>
    <w:rsid w:val="00BA35BA"/>
    <w:rsid w:val="00BC2A0F"/>
    <w:rsid w:val="00BC619C"/>
    <w:rsid w:val="00C35B23"/>
    <w:rsid w:val="00C50027"/>
    <w:rsid w:val="00C50E7A"/>
    <w:rsid w:val="00C5553F"/>
    <w:rsid w:val="00C605CD"/>
    <w:rsid w:val="00D229BB"/>
    <w:rsid w:val="00D26A7A"/>
    <w:rsid w:val="00DA4EA8"/>
    <w:rsid w:val="00DB4485"/>
    <w:rsid w:val="00E42B5C"/>
    <w:rsid w:val="00E71C9E"/>
    <w:rsid w:val="00EC2035"/>
    <w:rsid w:val="00FB4143"/>
    <w:rsid w:val="00F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504EB-B81F-4CC7-A821-533817C0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045A7"/>
    <w:rPr>
      <w:color w:val="0000FF"/>
      <w:u w:val="single"/>
    </w:rPr>
  </w:style>
  <w:style w:type="paragraph" w:styleId="a4">
    <w:name w:val="header"/>
    <w:basedOn w:val="a"/>
    <w:link w:val="a5"/>
    <w:rsid w:val="00126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6618"/>
    <w:rPr>
      <w:kern w:val="2"/>
    </w:rPr>
  </w:style>
  <w:style w:type="paragraph" w:styleId="a6">
    <w:name w:val="footer"/>
    <w:basedOn w:val="a"/>
    <w:link w:val="a7"/>
    <w:rsid w:val="00126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66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10;yh03@stsp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Links>
    <vt:vector size="6" baseType="variant">
      <vt:variant>
        <vt:i4>1647771682</vt:i4>
      </vt:variant>
      <vt:variant>
        <vt:i4>0</vt:i4>
      </vt:variant>
      <vt:variant>
        <vt:i4>0</vt:i4>
      </vt:variant>
      <vt:variant>
        <vt:i4>5</vt:i4>
      </vt:variant>
      <vt:variant>
        <vt:lpwstr>mailto:或yh03@stsp.gov.tw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南部科學工業園區台南園區環保設施參觀申請表</dc:title>
  <dc:subject>南部科學工業園區台南園區環保設施參觀申請表</dc:subject>
  <dc:creator>A27030000G</dc:creator>
  <cp:keywords>南部科學工業園區台南園區環保設施參觀申請表</cp:keywords>
  <cp:lastModifiedBy>黃珮語</cp:lastModifiedBy>
  <cp:revision>2</cp:revision>
  <cp:lastPrinted>2003-11-18T09:07:00Z</cp:lastPrinted>
  <dcterms:created xsi:type="dcterms:W3CDTF">2023-12-28T02:22:00Z</dcterms:created>
  <dcterms:modified xsi:type="dcterms:W3CDTF">2023-12-28T02:22:00Z</dcterms:modified>
  <cp:category>E4Z</cp:category>
</cp:coreProperties>
</file>